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288E" w14:textId="5C257515" w:rsidR="00170E1E" w:rsidRPr="00C954AA" w:rsidRDefault="00170E1E" w:rsidP="00170E1E">
      <w:pPr>
        <w:pBdr>
          <w:top w:val="single" w:sz="4" w:space="1" w:color="auto"/>
          <w:bottom w:val="single" w:sz="4" w:space="1" w:color="auto"/>
        </w:pBdr>
        <w:spacing w:line="240" w:lineRule="auto"/>
        <w:rPr>
          <w:rFonts w:ascii="Arial" w:hAnsi="Arial" w:cs="Arial"/>
          <w:sz w:val="18"/>
          <w:szCs w:val="18"/>
          <w:lang w:val="nl-BE"/>
        </w:rPr>
      </w:pPr>
      <w:r w:rsidRPr="00C954AA">
        <w:rPr>
          <w:rFonts w:ascii="Arial" w:hAnsi="Arial" w:cs="Arial"/>
          <w:sz w:val="18"/>
          <w:szCs w:val="18"/>
          <w:lang w:val="nl-BE"/>
        </w:rPr>
        <w:t>Proje</w:t>
      </w:r>
      <w:r w:rsidR="00193077" w:rsidRPr="00C954AA">
        <w:rPr>
          <w:rFonts w:ascii="Arial" w:hAnsi="Arial" w:cs="Arial"/>
          <w:sz w:val="18"/>
          <w:szCs w:val="18"/>
          <w:lang w:val="nl-BE"/>
        </w:rPr>
        <w:t>c</w:t>
      </w:r>
      <w:r w:rsidRPr="00C954AA">
        <w:rPr>
          <w:rFonts w:ascii="Arial" w:hAnsi="Arial" w:cs="Arial"/>
          <w:sz w:val="18"/>
          <w:szCs w:val="18"/>
          <w:lang w:val="nl-BE"/>
        </w:rPr>
        <w:t>t</w:t>
      </w:r>
      <w:r w:rsidRPr="00C954AA">
        <w:rPr>
          <w:rFonts w:ascii="Arial" w:hAnsi="Arial" w:cs="Arial"/>
          <w:sz w:val="18"/>
          <w:szCs w:val="18"/>
          <w:lang w:val="nl-BE"/>
        </w:rPr>
        <w:tab/>
      </w:r>
      <w:r w:rsidRPr="00C954AA">
        <w:rPr>
          <w:rFonts w:ascii="Arial" w:hAnsi="Arial" w:cs="Arial"/>
          <w:sz w:val="18"/>
          <w:szCs w:val="18"/>
          <w:lang w:val="nl-BE"/>
        </w:rPr>
        <w:tab/>
        <w:t>xx</w:t>
      </w:r>
    </w:p>
    <w:p w14:paraId="4BEC77F9" w14:textId="1FD5CDA7" w:rsidR="00170E1E" w:rsidRPr="00C954AA" w:rsidRDefault="00170E1E" w:rsidP="00170E1E">
      <w:pPr>
        <w:pBdr>
          <w:top w:val="single" w:sz="4" w:space="6" w:color="auto"/>
        </w:pBdr>
        <w:spacing w:line="240" w:lineRule="auto"/>
        <w:rPr>
          <w:rFonts w:ascii="Arial" w:hAnsi="Arial" w:cs="Arial"/>
          <w:b/>
          <w:lang w:val="nl-BE"/>
        </w:rPr>
      </w:pPr>
      <w:r w:rsidRPr="00C954AA">
        <w:rPr>
          <w:rFonts w:ascii="Arial" w:hAnsi="Arial" w:cs="Arial"/>
          <w:b/>
          <w:lang w:val="nl-BE"/>
        </w:rPr>
        <w:br/>
      </w:r>
      <w:r w:rsidR="00991B55" w:rsidRPr="00C954AA">
        <w:rPr>
          <w:rFonts w:ascii="Arial" w:hAnsi="Arial" w:cs="Arial"/>
          <w:b/>
          <w:lang w:val="nl-BE"/>
        </w:rPr>
        <w:t>SPECIFICATIES – EX-</w:t>
      </w:r>
      <w:r w:rsidR="00C954AA" w:rsidRPr="00C954AA">
        <w:rPr>
          <w:rFonts w:ascii="Arial" w:hAnsi="Arial" w:cs="Arial"/>
          <w:b/>
          <w:lang w:val="nl-BE"/>
        </w:rPr>
        <w:t>POORT</w:t>
      </w:r>
      <w:r w:rsidR="00991B55" w:rsidRPr="00C954AA">
        <w:rPr>
          <w:rFonts w:ascii="Arial" w:hAnsi="Arial" w:cs="Arial"/>
          <w:b/>
          <w:lang w:val="nl-BE"/>
        </w:rPr>
        <w:t>EN</w:t>
      </w:r>
    </w:p>
    <w:p w14:paraId="67850C9E" w14:textId="5B836898" w:rsidR="00170E1E" w:rsidRPr="00C954AA" w:rsidRDefault="00170E1E" w:rsidP="00991B55">
      <w:pPr>
        <w:pBdr>
          <w:top w:val="single" w:sz="4" w:space="1" w:color="auto"/>
          <w:bottom w:val="single" w:sz="4" w:space="1" w:color="auto"/>
        </w:pBdr>
        <w:rPr>
          <w:rFonts w:ascii="Arial" w:hAnsi="Arial" w:cs="Arial"/>
          <w:sz w:val="18"/>
          <w:szCs w:val="18"/>
          <w:lang w:val="nl-BE"/>
        </w:rPr>
      </w:pPr>
      <w:r w:rsidRPr="00C954AA">
        <w:rPr>
          <w:rFonts w:ascii="Arial" w:hAnsi="Arial" w:cs="Arial"/>
          <w:sz w:val="16"/>
          <w:szCs w:val="16"/>
          <w:lang w:val="nl-BE"/>
        </w:rPr>
        <w:t>POS.</w:t>
      </w:r>
      <w:r w:rsidRPr="00C954AA">
        <w:rPr>
          <w:rFonts w:ascii="Arial" w:hAnsi="Arial" w:cs="Arial"/>
          <w:sz w:val="16"/>
          <w:szCs w:val="16"/>
          <w:lang w:val="nl-BE"/>
        </w:rPr>
        <w:tab/>
      </w:r>
      <w:r w:rsidRPr="00C954AA">
        <w:rPr>
          <w:rFonts w:ascii="Arial" w:hAnsi="Arial" w:cs="Arial"/>
          <w:sz w:val="16"/>
          <w:szCs w:val="16"/>
          <w:lang w:val="nl-BE"/>
        </w:rPr>
        <w:tab/>
      </w:r>
      <w:r w:rsidR="00991B55" w:rsidRPr="00C954AA">
        <w:rPr>
          <w:rFonts w:ascii="Arial" w:hAnsi="Arial" w:cs="Arial"/>
          <w:sz w:val="16"/>
          <w:szCs w:val="16"/>
          <w:lang w:val="nl-BE"/>
        </w:rPr>
        <w:t>BESCHRIJVING</w:t>
      </w:r>
      <w:r w:rsidRPr="00C954AA">
        <w:rPr>
          <w:rFonts w:ascii="Arial" w:hAnsi="Arial" w:cs="Arial"/>
          <w:sz w:val="16"/>
          <w:szCs w:val="16"/>
          <w:lang w:val="nl-BE"/>
        </w:rPr>
        <w:tab/>
      </w:r>
      <w:r w:rsidRPr="00C954AA">
        <w:rPr>
          <w:rFonts w:ascii="Arial" w:hAnsi="Arial" w:cs="Arial"/>
          <w:sz w:val="16"/>
          <w:szCs w:val="16"/>
          <w:lang w:val="nl-BE"/>
        </w:rPr>
        <w:tab/>
      </w:r>
      <w:r w:rsidRPr="00C954AA">
        <w:rPr>
          <w:rFonts w:ascii="Arial" w:hAnsi="Arial" w:cs="Arial"/>
          <w:sz w:val="16"/>
          <w:szCs w:val="16"/>
          <w:lang w:val="nl-BE"/>
        </w:rPr>
        <w:tab/>
      </w:r>
      <w:r w:rsidR="00991B55" w:rsidRPr="00C954AA">
        <w:rPr>
          <w:rFonts w:ascii="Arial" w:hAnsi="Arial" w:cs="Arial"/>
          <w:sz w:val="16"/>
          <w:szCs w:val="16"/>
          <w:lang w:val="nl-BE"/>
        </w:rPr>
        <w:t>HOEVEELHEID</w:t>
      </w:r>
      <w:r w:rsidRPr="00C954AA">
        <w:rPr>
          <w:rFonts w:ascii="Arial" w:hAnsi="Arial" w:cs="Arial"/>
          <w:sz w:val="16"/>
          <w:szCs w:val="16"/>
          <w:lang w:val="nl-BE"/>
        </w:rPr>
        <w:tab/>
      </w:r>
      <w:r w:rsidR="00991B55" w:rsidRPr="00C954AA">
        <w:rPr>
          <w:rFonts w:ascii="Arial" w:hAnsi="Arial" w:cs="Arial"/>
          <w:sz w:val="16"/>
          <w:szCs w:val="16"/>
          <w:lang w:val="nl-BE"/>
        </w:rPr>
        <w:t>EENHEID</w:t>
      </w:r>
      <w:r w:rsidRPr="00C954AA">
        <w:rPr>
          <w:rFonts w:ascii="Arial" w:hAnsi="Arial" w:cs="Arial"/>
          <w:sz w:val="16"/>
          <w:szCs w:val="16"/>
          <w:lang w:val="nl-BE"/>
        </w:rPr>
        <w:tab/>
      </w:r>
      <w:r w:rsidRPr="00C954AA">
        <w:rPr>
          <w:rFonts w:ascii="Arial" w:hAnsi="Arial" w:cs="Arial"/>
          <w:sz w:val="16"/>
          <w:szCs w:val="16"/>
          <w:lang w:val="nl-BE"/>
        </w:rPr>
        <w:tab/>
      </w:r>
      <w:r w:rsidR="00991B55" w:rsidRPr="00C954AA">
        <w:rPr>
          <w:rFonts w:ascii="Arial" w:hAnsi="Arial" w:cs="Arial"/>
          <w:sz w:val="16"/>
          <w:szCs w:val="16"/>
          <w:lang w:val="nl-BE"/>
        </w:rPr>
        <w:t>STUKPRIJS   TOTAALPRIJS</w:t>
      </w:r>
    </w:p>
    <w:p w14:paraId="6EA3986C" w14:textId="5E996195" w:rsidR="00AF1FF5" w:rsidRPr="00C954AA" w:rsidRDefault="00AF1FF5" w:rsidP="00AF1FF5">
      <w:pPr>
        <w:autoSpaceDE w:val="0"/>
        <w:autoSpaceDN w:val="0"/>
        <w:adjustRightInd w:val="0"/>
        <w:spacing w:after="0" w:line="360" w:lineRule="auto"/>
        <w:rPr>
          <w:rFonts w:ascii="Arial" w:hAnsi="Arial" w:cs="Arial"/>
          <w:b/>
          <w:sz w:val="18"/>
          <w:szCs w:val="18"/>
          <w:lang w:val="nl-BE"/>
        </w:rPr>
      </w:pPr>
      <w:r w:rsidRPr="00C954AA">
        <w:rPr>
          <w:rFonts w:ascii="Arial" w:hAnsi="Arial" w:cs="Arial"/>
          <w:b/>
          <w:sz w:val="18"/>
          <w:szCs w:val="18"/>
          <w:lang w:val="nl-BE"/>
        </w:rPr>
        <w:t>01.01</w:t>
      </w:r>
      <w:r w:rsidRPr="00C954AA">
        <w:rPr>
          <w:rFonts w:ascii="Arial" w:hAnsi="Arial" w:cs="Arial"/>
          <w:b/>
          <w:sz w:val="18"/>
          <w:szCs w:val="18"/>
          <w:lang w:val="nl-BE"/>
        </w:rPr>
        <w:tab/>
      </w:r>
      <w:r w:rsidRPr="00C954AA">
        <w:rPr>
          <w:rFonts w:ascii="Arial" w:hAnsi="Arial" w:cs="Arial"/>
          <w:b/>
          <w:sz w:val="18"/>
          <w:szCs w:val="18"/>
          <w:lang w:val="nl-BE"/>
        </w:rPr>
        <w:tab/>
      </w:r>
      <w:r w:rsidR="00B72925" w:rsidRPr="00C954AA">
        <w:rPr>
          <w:rFonts w:ascii="Arial" w:hAnsi="Arial" w:cs="Arial"/>
          <w:b/>
          <w:sz w:val="18"/>
          <w:szCs w:val="18"/>
          <w:lang w:val="nl-BE"/>
        </w:rPr>
        <w:t>EX-</w:t>
      </w:r>
      <w:r w:rsidR="00C954AA" w:rsidRPr="00C954AA">
        <w:rPr>
          <w:rFonts w:ascii="Arial" w:hAnsi="Arial" w:cs="Arial"/>
          <w:b/>
          <w:sz w:val="18"/>
          <w:szCs w:val="18"/>
          <w:lang w:val="nl-BE"/>
        </w:rPr>
        <w:t>POORT</w:t>
      </w:r>
      <w:r w:rsidR="00B72925" w:rsidRPr="00C954AA">
        <w:rPr>
          <w:rFonts w:ascii="Arial" w:hAnsi="Arial" w:cs="Arial"/>
          <w:b/>
          <w:sz w:val="18"/>
          <w:szCs w:val="18"/>
          <w:lang w:val="nl-BE"/>
        </w:rPr>
        <w:t>EN</w:t>
      </w:r>
    </w:p>
    <w:p w14:paraId="151B5D66" w14:textId="77777777" w:rsidR="00AF1FF5" w:rsidRPr="00C954AA" w:rsidRDefault="00AF1FF5" w:rsidP="00AF1FF5">
      <w:pPr>
        <w:autoSpaceDE w:val="0"/>
        <w:autoSpaceDN w:val="0"/>
        <w:adjustRightInd w:val="0"/>
        <w:spacing w:after="0" w:line="360" w:lineRule="auto"/>
        <w:rPr>
          <w:rFonts w:ascii="Arial" w:hAnsi="Arial" w:cs="Arial"/>
          <w:b/>
          <w:sz w:val="18"/>
          <w:szCs w:val="18"/>
          <w:lang w:val="nl-BE"/>
        </w:rPr>
      </w:pPr>
    </w:p>
    <w:p w14:paraId="4A6EA9FD" w14:textId="1374C977" w:rsidR="00B72925" w:rsidRPr="00C954AA" w:rsidRDefault="00AF1FF5" w:rsidP="00B72925">
      <w:pPr>
        <w:spacing w:after="0" w:line="240" w:lineRule="auto"/>
        <w:ind w:left="1410" w:hanging="1410"/>
        <w:rPr>
          <w:rFonts w:ascii="Arial" w:hAnsi="Arial" w:cs="Arial"/>
          <w:b/>
          <w:sz w:val="18"/>
          <w:szCs w:val="18"/>
          <w:lang w:val="nl-BE"/>
        </w:rPr>
      </w:pPr>
      <w:r w:rsidRPr="00C954AA">
        <w:rPr>
          <w:rFonts w:ascii="Arial" w:hAnsi="Arial" w:cs="Arial"/>
          <w:b/>
          <w:sz w:val="18"/>
          <w:szCs w:val="18"/>
          <w:lang w:val="nl-BE"/>
        </w:rPr>
        <w:t>01.01.0010</w:t>
      </w:r>
      <w:r w:rsidRPr="00C954AA">
        <w:rPr>
          <w:rFonts w:ascii="Arial" w:hAnsi="Arial" w:cs="Arial"/>
          <w:b/>
          <w:sz w:val="18"/>
          <w:szCs w:val="18"/>
          <w:lang w:val="nl-BE"/>
        </w:rPr>
        <w:tab/>
      </w:r>
      <w:r w:rsidR="00B72925" w:rsidRPr="00C954AA">
        <w:rPr>
          <w:rFonts w:ascii="Arial" w:hAnsi="Arial" w:cs="Arial"/>
          <w:b/>
          <w:sz w:val="18"/>
          <w:szCs w:val="18"/>
          <w:lang w:val="nl-BE"/>
        </w:rPr>
        <w:t>HOGE SNELHEID SPIRAAL</w:t>
      </w:r>
      <w:r w:rsidR="00C954AA" w:rsidRPr="00C954AA">
        <w:rPr>
          <w:rFonts w:ascii="Arial" w:hAnsi="Arial" w:cs="Arial"/>
          <w:b/>
          <w:sz w:val="18"/>
          <w:szCs w:val="18"/>
          <w:lang w:val="nl-BE"/>
        </w:rPr>
        <w:t>POORT</w:t>
      </w:r>
      <w:r w:rsidR="00193077" w:rsidRPr="00C954AA">
        <w:rPr>
          <w:rFonts w:ascii="Arial" w:hAnsi="Arial" w:cs="Arial"/>
          <w:b/>
          <w:sz w:val="18"/>
          <w:szCs w:val="18"/>
          <w:lang w:val="nl-BE"/>
        </w:rPr>
        <w:br/>
      </w:r>
      <w:r w:rsidR="00B72925" w:rsidRPr="00C954AA">
        <w:rPr>
          <w:rFonts w:ascii="Arial" w:hAnsi="Arial" w:cs="Arial"/>
          <w:b/>
          <w:sz w:val="18"/>
          <w:szCs w:val="18"/>
          <w:lang w:val="nl-BE"/>
        </w:rPr>
        <w:t>Vlaggenschipproduct: EFAFLEX type “EFA-SST®-L EX”</w:t>
      </w:r>
    </w:p>
    <w:p w14:paraId="41BB0DD5" w14:textId="77777777" w:rsidR="00B72925" w:rsidRPr="00C954AA" w:rsidRDefault="00B72925" w:rsidP="00B72925">
      <w:pPr>
        <w:spacing w:line="240" w:lineRule="auto"/>
        <w:ind w:left="1410"/>
        <w:rPr>
          <w:rFonts w:ascii="Arial" w:hAnsi="Arial" w:cs="Arial"/>
          <w:b/>
          <w:sz w:val="18"/>
          <w:szCs w:val="18"/>
          <w:lang w:val="nl-BE"/>
        </w:rPr>
      </w:pPr>
      <w:r w:rsidRPr="00C954AA">
        <w:rPr>
          <w:rFonts w:ascii="Arial" w:hAnsi="Arial" w:cs="Arial"/>
          <w:b/>
          <w:sz w:val="18"/>
          <w:szCs w:val="18"/>
          <w:lang w:val="nl-BE"/>
        </w:rPr>
        <w:t>Productie: 0,000 x 0,000 mm</w:t>
      </w:r>
    </w:p>
    <w:p w14:paraId="33BC29F9" w14:textId="77777777" w:rsidR="00116126" w:rsidRPr="00C954AA" w:rsidRDefault="00193077" w:rsidP="00116126">
      <w:pPr>
        <w:spacing w:line="240" w:lineRule="auto"/>
        <w:ind w:left="1410"/>
        <w:rPr>
          <w:rFonts w:ascii="Arial" w:hAnsi="Arial" w:cs="Arial"/>
          <w:bCs/>
          <w:sz w:val="18"/>
          <w:szCs w:val="18"/>
          <w:lang w:val="nl-BE"/>
        </w:rPr>
      </w:pPr>
      <w:r w:rsidRPr="00C954AA">
        <w:rPr>
          <w:rFonts w:ascii="Arial" w:hAnsi="Arial" w:cs="Arial"/>
          <w:bCs/>
          <w:sz w:val="18"/>
          <w:szCs w:val="18"/>
          <w:lang w:val="nl-BE"/>
        </w:rPr>
        <w:br/>
      </w:r>
      <w:r w:rsidR="00116126" w:rsidRPr="00C954AA">
        <w:rPr>
          <w:rFonts w:ascii="Arial" w:hAnsi="Arial" w:cs="Arial"/>
          <w:bCs/>
          <w:sz w:val="18"/>
          <w:szCs w:val="18"/>
          <w:lang w:val="nl-BE"/>
        </w:rPr>
        <w:t>Productie, levering en installatie van:</w:t>
      </w:r>
    </w:p>
    <w:p w14:paraId="243FB06A" w14:textId="77777777" w:rsidR="00116126" w:rsidRPr="00C954AA" w:rsidRDefault="006E3953" w:rsidP="00116126">
      <w:pPr>
        <w:spacing w:line="240" w:lineRule="auto"/>
        <w:ind w:left="1410"/>
        <w:rPr>
          <w:rFonts w:ascii="Arial" w:hAnsi="Arial"/>
          <w:sz w:val="18"/>
          <w:szCs w:val="18"/>
          <w:lang w:val="nl-BE"/>
        </w:rPr>
      </w:pPr>
      <w:r w:rsidRPr="00C954AA">
        <w:rPr>
          <w:rFonts w:ascii="Arial" w:hAnsi="Arial" w:cs="Arial"/>
          <w:sz w:val="18"/>
          <w:szCs w:val="18"/>
          <w:lang w:val="nl-BE"/>
        </w:rPr>
        <w:br/>
      </w:r>
      <w:r w:rsidR="00116126" w:rsidRPr="00C954AA">
        <w:rPr>
          <w:rFonts w:ascii="Arial" w:hAnsi="Arial"/>
          <w:sz w:val="18"/>
          <w:szCs w:val="18"/>
          <w:lang w:val="nl-BE"/>
        </w:rPr>
        <w:t>Hogesnelheidsspiraalpoort type “EFA-SST®-L EX”, met elektromechanische hoogwaardige poortaandrijving voor intensief industrieel gebruik, zowel binnen als buiten.</w:t>
      </w:r>
    </w:p>
    <w:p w14:paraId="616B21DF" w14:textId="51F23F65" w:rsidR="00193077" w:rsidRPr="00C954AA" w:rsidRDefault="006E3953" w:rsidP="00116126">
      <w:pPr>
        <w:spacing w:line="240" w:lineRule="auto"/>
        <w:ind w:left="1410"/>
        <w:rPr>
          <w:rFonts w:ascii="Arial" w:hAnsi="Arial"/>
          <w:sz w:val="18"/>
          <w:szCs w:val="18"/>
          <w:lang w:val="nl-BE"/>
        </w:rPr>
      </w:pPr>
      <w:r w:rsidRPr="00C954AA">
        <w:rPr>
          <w:rFonts w:ascii="Arial" w:hAnsi="Arial" w:cs="Arial"/>
          <w:sz w:val="18"/>
          <w:szCs w:val="18"/>
          <w:lang w:val="nl-BE"/>
        </w:rPr>
        <w:br/>
      </w:r>
      <w:r w:rsidR="0046484A" w:rsidRPr="00C954AA">
        <w:rPr>
          <w:rFonts w:ascii="Arial" w:hAnsi="Arial"/>
          <w:sz w:val="18"/>
          <w:szCs w:val="18"/>
          <w:lang w:val="nl-BE"/>
        </w:rPr>
        <w:t>Het poortsysteem bestaat in wezen uit:</w:t>
      </w:r>
      <w:r w:rsidRPr="00C954AA">
        <w:rPr>
          <w:rFonts w:ascii="Arial" w:hAnsi="Arial"/>
          <w:sz w:val="18"/>
          <w:szCs w:val="18"/>
          <w:lang w:val="nl-BE"/>
        </w:rPr>
        <w:br/>
      </w:r>
      <w:r w:rsidRPr="00C954AA">
        <w:rPr>
          <w:rFonts w:ascii="Arial" w:hAnsi="Arial"/>
          <w:sz w:val="18"/>
          <w:szCs w:val="18"/>
          <w:lang w:val="nl-BE"/>
        </w:rPr>
        <w:br/>
      </w:r>
      <w:r w:rsidR="0046484A" w:rsidRPr="00C954AA">
        <w:rPr>
          <w:rFonts w:ascii="Arial" w:hAnsi="Arial"/>
          <w:sz w:val="18"/>
          <w:szCs w:val="18"/>
          <w:lang w:val="nl-BE"/>
        </w:rPr>
        <w:t>Zelfdragende, laterale stalen frames,</w:t>
      </w:r>
    </w:p>
    <w:p w14:paraId="7D56D278" w14:textId="77777777" w:rsidR="00186820" w:rsidRPr="00C954AA" w:rsidRDefault="00186820" w:rsidP="001E10BF">
      <w:pPr>
        <w:spacing w:line="240" w:lineRule="auto"/>
        <w:ind w:left="1410"/>
        <w:rPr>
          <w:rFonts w:ascii="Arial" w:hAnsi="Arial"/>
          <w:sz w:val="18"/>
          <w:szCs w:val="18"/>
          <w:lang w:val="nl-BE"/>
        </w:rPr>
      </w:pPr>
      <w:r w:rsidRPr="00C954AA">
        <w:rPr>
          <w:rFonts w:ascii="Arial" w:hAnsi="Arial"/>
          <w:sz w:val="18"/>
          <w:szCs w:val="18"/>
          <w:lang w:val="nl-BE"/>
        </w:rPr>
        <w:t>stalen onderdelen over het algemeen verzinkt,</w:t>
      </w:r>
    </w:p>
    <w:p w14:paraId="59CB2A98" w14:textId="708A6271" w:rsidR="00A42BB3" w:rsidRPr="00C954AA" w:rsidRDefault="00186820" w:rsidP="00A42BB3">
      <w:pPr>
        <w:spacing w:after="0" w:line="240" w:lineRule="auto"/>
        <w:ind w:left="1410"/>
        <w:rPr>
          <w:rFonts w:ascii="Arial" w:hAnsi="Arial"/>
          <w:sz w:val="18"/>
          <w:szCs w:val="18"/>
          <w:u w:val="single"/>
          <w:lang w:val="nl-BE"/>
        </w:rPr>
      </w:pPr>
      <w:r w:rsidRPr="00C954AA">
        <w:rPr>
          <w:rFonts w:ascii="Arial" w:hAnsi="Arial"/>
          <w:sz w:val="18"/>
          <w:szCs w:val="18"/>
          <w:lang w:val="nl-BE"/>
        </w:rPr>
        <w:t xml:space="preserve">spiraalvormige </w:t>
      </w:r>
      <w:r w:rsidR="00C954AA" w:rsidRPr="00C954AA">
        <w:rPr>
          <w:rFonts w:ascii="Arial" w:hAnsi="Arial"/>
          <w:sz w:val="18"/>
          <w:szCs w:val="18"/>
          <w:lang w:val="nl-BE"/>
        </w:rPr>
        <w:t>poort</w:t>
      </w:r>
      <w:r w:rsidRPr="00C954AA">
        <w:rPr>
          <w:rFonts w:ascii="Arial" w:hAnsi="Arial"/>
          <w:sz w:val="18"/>
          <w:szCs w:val="18"/>
          <w:lang w:val="nl-BE"/>
        </w:rPr>
        <w:t>paneelbevestiging</w:t>
      </w:r>
      <w:r w:rsidR="006E3953" w:rsidRPr="00C954AA">
        <w:rPr>
          <w:rFonts w:ascii="Arial" w:hAnsi="Arial" w:cs="Arial"/>
          <w:sz w:val="18"/>
          <w:szCs w:val="18"/>
          <w:lang w:val="nl-BE"/>
        </w:rPr>
        <w:br/>
      </w:r>
      <w:r w:rsidR="006E3953" w:rsidRPr="00C954AA">
        <w:rPr>
          <w:rFonts w:ascii="Arial" w:hAnsi="Arial" w:cs="Arial"/>
          <w:sz w:val="18"/>
          <w:szCs w:val="18"/>
          <w:lang w:val="nl-BE"/>
        </w:rPr>
        <w:br/>
      </w:r>
      <w:r w:rsidRPr="00C954AA">
        <w:rPr>
          <w:rFonts w:ascii="Arial" w:hAnsi="Arial"/>
          <w:sz w:val="18"/>
          <w:szCs w:val="18"/>
          <w:lang w:val="nl-BE"/>
        </w:rPr>
        <w:t xml:space="preserve">De krachtoverbrenging vindt aan beide zijden plaats: hiervoor is een synchronisatieas geïnstalleerd. Om een nauwkeurige, soepele en stille geleiding van de scharnierbanden te garanderen, moeten precisierolassemblages met kogellagers worden gebruikt. In de </w:t>
      </w:r>
      <w:r w:rsidR="00C954AA" w:rsidRPr="00C954AA">
        <w:rPr>
          <w:rFonts w:ascii="Arial" w:hAnsi="Arial"/>
          <w:sz w:val="18"/>
          <w:szCs w:val="18"/>
          <w:lang w:val="nl-BE"/>
        </w:rPr>
        <w:t>poort</w:t>
      </w:r>
      <w:r w:rsidRPr="00C954AA">
        <w:rPr>
          <w:rFonts w:ascii="Arial" w:hAnsi="Arial"/>
          <w:sz w:val="18"/>
          <w:szCs w:val="18"/>
          <w:lang w:val="nl-BE"/>
        </w:rPr>
        <w:t xml:space="preserve">kozijnen is ook een voldoende gedimensioneerd trekveermechanisme geïnstalleerd, dat volgens DIN EN 12604 zorgt voor het gewichtsbalans van het </w:t>
      </w:r>
      <w:r w:rsidR="00C954AA" w:rsidRPr="00C954AA">
        <w:rPr>
          <w:rFonts w:ascii="Arial" w:hAnsi="Arial"/>
          <w:sz w:val="18"/>
          <w:szCs w:val="18"/>
          <w:lang w:val="nl-BE"/>
        </w:rPr>
        <w:t>poort</w:t>
      </w:r>
      <w:r w:rsidRPr="00C954AA">
        <w:rPr>
          <w:rFonts w:ascii="Arial" w:hAnsi="Arial"/>
          <w:sz w:val="18"/>
          <w:szCs w:val="18"/>
          <w:lang w:val="nl-BE"/>
        </w:rPr>
        <w:t xml:space="preserve">blad en het noodopeningsmechanisme van de </w:t>
      </w:r>
      <w:r w:rsidR="00C954AA" w:rsidRPr="00C954AA">
        <w:rPr>
          <w:rFonts w:ascii="Arial" w:hAnsi="Arial"/>
          <w:sz w:val="18"/>
          <w:szCs w:val="18"/>
          <w:lang w:val="nl-BE"/>
        </w:rPr>
        <w:t>poort</w:t>
      </w:r>
      <w:r w:rsidRPr="00C954AA">
        <w:rPr>
          <w:rFonts w:ascii="Arial" w:hAnsi="Arial"/>
          <w:sz w:val="18"/>
          <w:szCs w:val="18"/>
          <w:lang w:val="nl-BE"/>
        </w:rPr>
        <w:t xml:space="preserve"> garandeert (bijvoorbeeld bij stroomuitval).</w:t>
      </w:r>
      <w:r w:rsidR="006E3953" w:rsidRPr="00C954AA">
        <w:rPr>
          <w:rFonts w:ascii="Arial" w:hAnsi="Arial" w:cs="Arial"/>
          <w:sz w:val="18"/>
          <w:szCs w:val="18"/>
          <w:lang w:val="nl-BE"/>
        </w:rPr>
        <w:br/>
      </w:r>
      <w:r w:rsidR="006E3953" w:rsidRPr="00C954AA">
        <w:rPr>
          <w:rFonts w:ascii="Arial" w:hAnsi="Arial" w:cs="Arial"/>
          <w:sz w:val="18"/>
          <w:szCs w:val="18"/>
          <w:lang w:val="nl-BE"/>
        </w:rPr>
        <w:br/>
      </w:r>
      <w:r w:rsidR="00A42BB3" w:rsidRPr="00C954AA">
        <w:rPr>
          <w:rFonts w:ascii="Arial" w:hAnsi="Arial"/>
          <w:sz w:val="18"/>
          <w:szCs w:val="18"/>
          <w:lang w:val="nl-BE"/>
        </w:rPr>
        <w:t>De SPIRAL BODY (naar keuze ronde of ovale spiraal) is zo ontworpen dat de lamellen van het poortblad volledig zonder contact langs elkaar lopen en dus slijtagevrij en geruisloos zijn.</w:t>
      </w:r>
      <w:r w:rsidR="001E10BF" w:rsidRPr="00C954AA">
        <w:rPr>
          <w:rFonts w:ascii="Arial" w:hAnsi="Arial"/>
          <w:sz w:val="18"/>
          <w:szCs w:val="18"/>
          <w:lang w:val="nl-BE"/>
        </w:rPr>
        <w:t>.</w:t>
      </w:r>
      <w:r w:rsidR="006E3953" w:rsidRPr="00C954AA">
        <w:rPr>
          <w:rFonts w:ascii="Arial" w:hAnsi="Arial" w:cs="Arial"/>
          <w:sz w:val="18"/>
          <w:szCs w:val="18"/>
          <w:lang w:val="nl-BE"/>
        </w:rPr>
        <w:br/>
      </w:r>
      <w:r w:rsidR="006E3953" w:rsidRPr="00C954AA">
        <w:rPr>
          <w:rFonts w:ascii="Arial" w:hAnsi="Arial" w:cs="Arial"/>
          <w:sz w:val="18"/>
          <w:szCs w:val="18"/>
          <w:lang w:val="nl-BE"/>
        </w:rPr>
        <w:br/>
      </w:r>
      <w:r w:rsidR="00A42BB3" w:rsidRPr="00C954AA">
        <w:rPr>
          <w:rFonts w:ascii="Arial" w:hAnsi="Arial"/>
          <w:sz w:val="18"/>
          <w:szCs w:val="18"/>
          <w:lang w:val="nl-BE"/>
        </w:rPr>
        <w:t>De poortaandrijving wordt aangestuurd door een hoogfrequente motor. De poortposities worden continu gedetecteerd met behulp van slijtvaste, inductieve naderingsschakelaars (zone 1) of door middel van absolute encoders (zone 2), waarbij de eindposities elektronisch worden bepaald. Elektromechanische eindschakelaars zijn hiervoor niet toegestaan.</w:t>
      </w:r>
      <w:r w:rsidR="001677FA" w:rsidRPr="00C954AA">
        <w:rPr>
          <w:rFonts w:ascii="Arial" w:hAnsi="Arial" w:cs="Arial"/>
          <w:sz w:val="18"/>
          <w:szCs w:val="18"/>
          <w:lang w:val="nl-BE"/>
        </w:rPr>
        <w:br/>
      </w:r>
      <w:r w:rsidR="001677FA" w:rsidRPr="00C954AA">
        <w:rPr>
          <w:rFonts w:ascii="Arial" w:hAnsi="Arial" w:cs="Arial"/>
          <w:sz w:val="18"/>
          <w:szCs w:val="18"/>
          <w:lang w:val="nl-BE"/>
        </w:rPr>
        <w:br/>
      </w:r>
      <w:r w:rsidR="00A42BB3" w:rsidRPr="00C954AA">
        <w:rPr>
          <w:rFonts w:ascii="Arial" w:hAnsi="Arial"/>
          <w:b/>
          <w:sz w:val="18"/>
          <w:szCs w:val="18"/>
          <w:lang w:val="nl-BE"/>
        </w:rPr>
        <w:t>CONFIGURATIES VAN POORTBLADEN:</w:t>
      </w:r>
      <w:r w:rsidR="001677FA" w:rsidRPr="00C954AA">
        <w:rPr>
          <w:rFonts w:ascii="Arial" w:hAnsi="Arial" w:cs="Arial"/>
          <w:sz w:val="18"/>
          <w:szCs w:val="18"/>
          <w:lang w:val="nl-BE"/>
        </w:rPr>
        <w:br/>
      </w:r>
      <w:r w:rsidR="001677FA" w:rsidRPr="00C954AA">
        <w:rPr>
          <w:rFonts w:ascii="Arial" w:hAnsi="Arial" w:cs="Arial"/>
          <w:sz w:val="18"/>
          <w:szCs w:val="18"/>
          <w:lang w:val="nl-BE"/>
        </w:rPr>
        <w:br/>
      </w:r>
      <w:r w:rsidR="00A42BB3" w:rsidRPr="00C954AA">
        <w:rPr>
          <w:rFonts w:ascii="Arial" w:hAnsi="Arial"/>
          <w:sz w:val="18"/>
          <w:szCs w:val="18"/>
          <w:u w:val="single"/>
          <w:lang w:val="nl-BE"/>
        </w:rPr>
        <w:t>Variant 1 Lamella-afstand 151 mm (spiraalvormig lichaam met ronde of ovale spiraalgeleider):</w:t>
      </w:r>
    </w:p>
    <w:p w14:paraId="2E42A501" w14:textId="77777777" w:rsidR="00E3019F" w:rsidRPr="00C954AA" w:rsidRDefault="001677FA" w:rsidP="00E3019F">
      <w:pPr>
        <w:spacing w:line="240" w:lineRule="auto"/>
        <w:ind w:left="1410"/>
        <w:rPr>
          <w:rFonts w:ascii="Arial" w:hAnsi="Arial"/>
          <w:sz w:val="18"/>
          <w:szCs w:val="18"/>
          <w:lang w:val="nl-BE"/>
        </w:rPr>
      </w:pPr>
      <w:r w:rsidRPr="00C954AA">
        <w:rPr>
          <w:rFonts w:ascii="Arial" w:hAnsi="Arial" w:cs="Arial"/>
          <w:sz w:val="18"/>
          <w:szCs w:val="18"/>
          <w:lang w:val="nl-BE"/>
        </w:rPr>
        <w:br/>
      </w:r>
      <w:r w:rsidR="00E3019F" w:rsidRPr="00C954AA">
        <w:rPr>
          <w:rFonts w:ascii="Arial" w:hAnsi="Arial"/>
          <w:sz w:val="18"/>
          <w:szCs w:val="18"/>
          <w:lang w:val="nl-BE"/>
        </w:rPr>
        <w:t>Poortvleugel gemaakt van dubbelwandige ALU-lamellen, bevestigd aan scharnierbanden en verticaal te bewegen (d.w.z. omhoog of omlaag), oppervlakteafwerking van de lamellen geanodiseerd (E6/EV1).</w:t>
      </w:r>
    </w:p>
    <w:p w14:paraId="311F8463" w14:textId="77777777" w:rsidR="00E3019F" w:rsidRPr="00C954AA" w:rsidRDefault="001677FA" w:rsidP="00E3019F">
      <w:pPr>
        <w:spacing w:line="240" w:lineRule="auto"/>
        <w:ind w:left="1410"/>
        <w:rPr>
          <w:rFonts w:ascii="Arial" w:hAnsi="Arial"/>
          <w:sz w:val="18"/>
          <w:szCs w:val="18"/>
          <w:u w:val="single"/>
          <w:lang w:val="nl-BE"/>
        </w:rPr>
      </w:pPr>
      <w:r w:rsidRPr="00C954AA">
        <w:rPr>
          <w:rFonts w:ascii="Arial" w:hAnsi="Arial" w:cs="Arial"/>
          <w:sz w:val="18"/>
          <w:szCs w:val="18"/>
          <w:lang w:val="nl-BE"/>
        </w:rPr>
        <w:br/>
      </w:r>
      <w:r w:rsidR="00E3019F" w:rsidRPr="00C954AA">
        <w:rPr>
          <w:rFonts w:ascii="Arial" w:hAnsi="Arial"/>
          <w:sz w:val="18"/>
          <w:szCs w:val="18"/>
          <w:u w:val="single"/>
          <w:lang w:val="nl-BE"/>
        </w:rPr>
        <w:t>Variant 2 Lamella-afstand 225 mm (spiraalvormig lichaam met ronde spiraalgeleider):</w:t>
      </w:r>
    </w:p>
    <w:p w14:paraId="5D47ECF5" w14:textId="77777777" w:rsidR="00E3019F" w:rsidRPr="00C954AA" w:rsidRDefault="001677FA" w:rsidP="00E3019F">
      <w:pPr>
        <w:spacing w:line="240" w:lineRule="auto"/>
        <w:ind w:left="1410"/>
        <w:rPr>
          <w:rFonts w:ascii="Arial" w:hAnsi="Arial"/>
          <w:sz w:val="18"/>
          <w:szCs w:val="18"/>
          <w:lang w:val="nl-BE"/>
        </w:rPr>
      </w:pPr>
      <w:r w:rsidRPr="00C954AA">
        <w:rPr>
          <w:rFonts w:ascii="Arial" w:hAnsi="Arial" w:cs="Arial"/>
          <w:sz w:val="18"/>
          <w:szCs w:val="18"/>
          <w:lang w:val="nl-BE"/>
        </w:rPr>
        <w:br/>
      </w:r>
      <w:r w:rsidR="00E3019F" w:rsidRPr="00C954AA">
        <w:rPr>
          <w:rFonts w:ascii="Arial" w:hAnsi="Arial"/>
          <w:sz w:val="18"/>
          <w:szCs w:val="18"/>
          <w:lang w:val="nl-BE"/>
        </w:rPr>
        <w:t>Poortvleugel bestaande uit twee buitenste stroken van geanodiseerd aluminium (E6/EV1) en een middengedeelte van transparant, enkellaags acrylglas. Het zichtbare oppervlak van de poortvleugel moet minimaal 70% bedragen en de transparantie moet op lange termijn gewaarborgd zijn.</w:t>
      </w:r>
    </w:p>
    <w:p w14:paraId="50FA7635" w14:textId="77777777" w:rsidR="008407A9" w:rsidRPr="00C954AA" w:rsidRDefault="001677FA" w:rsidP="00193077">
      <w:pPr>
        <w:spacing w:line="240" w:lineRule="auto"/>
        <w:ind w:left="1410"/>
        <w:rPr>
          <w:rFonts w:ascii="Arial" w:hAnsi="Arial"/>
          <w:sz w:val="18"/>
          <w:szCs w:val="18"/>
          <w:lang w:val="nl-BE"/>
        </w:rPr>
      </w:pPr>
      <w:r w:rsidRPr="00C954AA">
        <w:rPr>
          <w:rFonts w:ascii="Arial" w:hAnsi="Arial" w:cs="Arial"/>
          <w:sz w:val="18"/>
          <w:szCs w:val="18"/>
          <w:lang w:val="nl-BE"/>
        </w:rPr>
        <w:br/>
      </w:r>
      <w:r w:rsidR="008407A9" w:rsidRPr="00C954AA">
        <w:rPr>
          <w:rFonts w:ascii="Arial" w:hAnsi="Arial"/>
          <w:sz w:val="18"/>
          <w:szCs w:val="18"/>
          <w:lang w:val="nl-BE"/>
        </w:rPr>
        <w:t>De MICROPROCESSORREGELING wordt samen met de geïntegreerde frequentieomvormer geïnstalleerd in een aparte stalen schakelkast, beschermingsklasse IP 65. Aansluiting op 230 V - 50 Hz stroomvoorziening ter plaatse te voorzien. Het regelsysteem MOET buiten de EX-beschermingszone worden gemonteerd.</w:t>
      </w:r>
    </w:p>
    <w:p w14:paraId="70BE8ABF" w14:textId="0C48EABD" w:rsidR="008407A9" w:rsidRPr="00C954AA" w:rsidRDefault="001677FA" w:rsidP="008407A9">
      <w:pPr>
        <w:spacing w:line="240" w:lineRule="auto"/>
        <w:ind w:left="1416"/>
        <w:rPr>
          <w:rFonts w:ascii="Arial" w:hAnsi="Arial"/>
          <w:bCs/>
          <w:sz w:val="18"/>
          <w:szCs w:val="18"/>
          <w:lang w:val="nl-BE"/>
        </w:rPr>
      </w:pPr>
      <w:r w:rsidRPr="00C954AA">
        <w:rPr>
          <w:rFonts w:ascii="Arial" w:hAnsi="Arial" w:cs="Arial"/>
          <w:sz w:val="18"/>
          <w:szCs w:val="18"/>
          <w:lang w:val="nl-BE"/>
        </w:rPr>
        <w:br/>
      </w:r>
      <w:r w:rsidR="008407A9" w:rsidRPr="00C954AA">
        <w:rPr>
          <w:rFonts w:ascii="Arial" w:hAnsi="Arial"/>
          <w:b/>
          <w:sz w:val="18"/>
          <w:szCs w:val="18"/>
          <w:lang w:val="nl-BE"/>
        </w:rPr>
        <w:t>VEILIGHEIDSKENMERKEN:</w:t>
      </w:r>
      <w:r w:rsidR="001E10BF" w:rsidRPr="00C954AA">
        <w:rPr>
          <w:rFonts w:ascii="Arial" w:hAnsi="Arial"/>
          <w:b/>
          <w:sz w:val="18"/>
          <w:szCs w:val="18"/>
          <w:lang w:val="nl-BE"/>
        </w:rPr>
        <w:br/>
      </w:r>
      <w:r w:rsidR="008407A9" w:rsidRPr="00C954AA">
        <w:rPr>
          <w:rFonts w:ascii="Arial" w:hAnsi="Arial"/>
          <w:bCs/>
          <w:sz w:val="18"/>
          <w:szCs w:val="18"/>
          <w:lang w:val="nl-BE"/>
        </w:rPr>
        <w:t xml:space="preserve">- Veiligheidscontactstrip volgens DIN EN12453, zelfcontrolerend, in EX-beveiligingsversie. De voedingskabel moet veilig in een energieketting binnen het </w:t>
      </w:r>
      <w:r w:rsidR="00C954AA" w:rsidRPr="00C954AA">
        <w:rPr>
          <w:rFonts w:ascii="Arial" w:hAnsi="Arial"/>
          <w:bCs/>
          <w:sz w:val="18"/>
          <w:szCs w:val="18"/>
          <w:lang w:val="nl-BE"/>
        </w:rPr>
        <w:t>poort</w:t>
      </w:r>
      <w:r w:rsidR="008407A9" w:rsidRPr="00C954AA">
        <w:rPr>
          <w:rFonts w:ascii="Arial" w:hAnsi="Arial"/>
          <w:bCs/>
          <w:sz w:val="18"/>
          <w:szCs w:val="18"/>
          <w:lang w:val="nl-BE"/>
        </w:rPr>
        <w:t>kozijn worden geleid.</w:t>
      </w:r>
    </w:p>
    <w:p w14:paraId="58DDA677" w14:textId="219104DC" w:rsidR="008407A9" w:rsidRPr="00C954AA" w:rsidRDefault="008407A9" w:rsidP="008407A9">
      <w:pPr>
        <w:spacing w:line="240" w:lineRule="auto"/>
        <w:ind w:left="1410"/>
        <w:rPr>
          <w:rFonts w:ascii="Arial" w:hAnsi="Arial"/>
          <w:bCs/>
          <w:sz w:val="18"/>
          <w:szCs w:val="18"/>
          <w:lang w:val="nl-BE"/>
        </w:rPr>
      </w:pPr>
      <w:r w:rsidRPr="00C954AA">
        <w:rPr>
          <w:rFonts w:ascii="Arial" w:hAnsi="Arial"/>
          <w:bCs/>
          <w:sz w:val="18"/>
          <w:szCs w:val="18"/>
          <w:lang w:val="nl-BE"/>
        </w:rPr>
        <w:t xml:space="preserve">- Veiligheidslichtgordijn in EX-beveiligingsversie, veilig geïntegreerd in de </w:t>
      </w:r>
      <w:r w:rsidR="00C954AA" w:rsidRPr="00C954AA">
        <w:rPr>
          <w:rFonts w:ascii="Arial" w:hAnsi="Arial"/>
          <w:bCs/>
          <w:sz w:val="18"/>
          <w:szCs w:val="18"/>
          <w:lang w:val="nl-BE"/>
        </w:rPr>
        <w:t>poort</w:t>
      </w:r>
      <w:r w:rsidRPr="00C954AA">
        <w:rPr>
          <w:rFonts w:ascii="Arial" w:hAnsi="Arial"/>
          <w:bCs/>
          <w:sz w:val="18"/>
          <w:szCs w:val="18"/>
          <w:lang w:val="nl-BE"/>
        </w:rPr>
        <w:t>kozijnen.</w:t>
      </w:r>
    </w:p>
    <w:p w14:paraId="0B31C150" w14:textId="4A47FE6B" w:rsidR="001E10BF" w:rsidRPr="00C954AA" w:rsidRDefault="008407A9" w:rsidP="008407A9">
      <w:pPr>
        <w:spacing w:line="240" w:lineRule="auto"/>
        <w:ind w:left="1410"/>
        <w:rPr>
          <w:rFonts w:ascii="Arial" w:hAnsi="Arial"/>
          <w:sz w:val="18"/>
          <w:szCs w:val="18"/>
          <w:lang w:val="nl-BE"/>
        </w:rPr>
      </w:pPr>
      <w:r w:rsidRPr="00C954AA">
        <w:rPr>
          <w:rFonts w:ascii="Arial" w:hAnsi="Arial"/>
          <w:bCs/>
          <w:sz w:val="18"/>
          <w:szCs w:val="18"/>
          <w:lang w:val="nl-BE"/>
        </w:rPr>
        <w:t>- Noodstopknop in EX-beveiligingsversie (opbouwversie voor industrieel gebruik)</w:t>
      </w:r>
    </w:p>
    <w:p w14:paraId="640AB928" w14:textId="77777777" w:rsidR="008407A9" w:rsidRPr="00C954AA" w:rsidRDefault="001677FA" w:rsidP="00181F56">
      <w:pPr>
        <w:spacing w:line="240" w:lineRule="auto"/>
        <w:ind w:left="1410"/>
        <w:rPr>
          <w:rFonts w:ascii="Arial" w:hAnsi="Arial"/>
          <w:bCs/>
          <w:sz w:val="18"/>
          <w:szCs w:val="18"/>
          <w:lang w:val="nl-BE"/>
        </w:rPr>
      </w:pPr>
      <w:r w:rsidRPr="00C954AA">
        <w:rPr>
          <w:rFonts w:ascii="Arial" w:hAnsi="Arial"/>
          <w:sz w:val="18"/>
          <w:szCs w:val="18"/>
          <w:lang w:val="nl-BE"/>
        </w:rPr>
        <w:lastRenderedPageBreak/>
        <w:br/>
      </w:r>
      <w:r w:rsidRPr="00C954AA">
        <w:rPr>
          <w:rFonts w:ascii="Arial" w:hAnsi="Arial"/>
          <w:sz w:val="18"/>
          <w:szCs w:val="18"/>
          <w:lang w:val="nl-BE"/>
        </w:rPr>
        <w:br/>
      </w:r>
      <w:r w:rsidR="00175053" w:rsidRPr="00C954AA">
        <w:rPr>
          <w:rFonts w:ascii="Arial" w:hAnsi="Arial"/>
          <w:sz w:val="18"/>
          <w:szCs w:val="18"/>
          <w:lang w:val="nl-BE"/>
        </w:rPr>
        <w:br/>
      </w:r>
      <w:r w:rsidR="008407A9" w:rsidRPr="00C954AA">
        <w:rPr>
          <w:rFonts w:ascii="Arial" w:hAnsi="Arial"/>
          <w:b/>
          <w:sz w:val="18"/>
          <w:szCs w:val="18"/>
          <w:lang w:val="nl-BE"/>
        </w:rPr>
        <w:t>EX-BESCHERMINGSVERSIES:</w:t>
      </w:r>
      <w:r w:rsidR="001B27AD" w:rsidRPr="00C954AA">
        <w:rPr>
          <w:rFonts w:ascii="Arial" w:hAnsi="Arial"/>
          <w:b/>
          <w:sz w:val="18"/>
          <w:szCs w:val="18"/>
          <w:lang w:val="nl-BE"/>
        </w:rPr>
        <w:br/>
      </w:r>
      <w:r w:rsidR="008407A9" w:rsidRPr="00C954AA">
        <w:rPr>
          <w:rFonts w:ascii="Arial" w:hAnsi="Arial"/>
          <w:bCs/>
          <w:sz w:val="18"/>
          <w:szCs w:val="18"/>
          <w:lang w:val="nl-BE"/>
        </w:rPr>
        <w:t>Het poortsysteem is geschikt volgens de ATEX-richtlijn RL 2014/34/EU voor gebruik in:</w:t>
      </w:r>
    </w:p>
    <w:p w14:paraId="1CB9987B" w14:textId="77777777" w:rsidR="007D7913" w:rsidRPr="007D7913" w:rsidRDefault="00175053" w:rsidP="007D7913">
      <w:pPr>
        <w:spacing w:line="240" w:lineRule="auto"/>
        <w:ind w:left="1410"/>
        <w:rPr>
          <w:rFonts w:ascii="Arial" w:hAnsi="Arial"/>
          <w:sz w:val="18"/>
          <w:szCs w:val="18"/>
        </w:rPr>
      </w:pPr>
      <w:r w:rsidRPr="00C954AA">
        <w:rPr>
          <w:rFonts w:ascii="Arial" w:hAnsi="Arial"/>
          <w:sz w:val="18"/>
          <w:szCs w:val="18"/>
        </w:rPr>
        <w:br/>
      </w:r>
      <w:r w:rsidR="007D7913" w:rsidRPr="007D7913">
        <w:rPr>
          <w:rFonts w:ascii="Arial" w:hAnsi="Arial"/>
          <w:sz w:val="18"/>
          <w:szCs w:val="18"/>
        </w:rPr>
        <w:t>- EX-</w:t>
      </w:r>
      <w:proofErr w:type="spellStart"/>
      <w:r w:rsidR="007D7913" w:rsidRPr="007D7913">
        <w:rPr>
          <w:rFonts w:ascii="Arial" w:hAnsi="Arial"/>
          <w:sz w:val="18"/>
          <w:szCs w:val="18"/>
        </w:rPr>
        <w:t>beschermingszone</w:t>
      </w:r>
      <w:proofErr w:type="spellEnd"/>
      <w:r w:rsidR="007D7913" w:rsidRPr="007D7913">
        <w:rPr>
          <w:rFonts w:ascii="Arial" w:hAnsi="Arial"/>
          <w:sz w:val="18"/>
          <w:szCs w:val="18"/>
        </w:rPr>
        <w:t xml:space="preserve"> 1 (II 2G IIB T4 X)</w:t>
      </w:r>
    </w:p>
    <w:p w14:paraId="64C772E4" w14:textId="77777777" w:rsidR="007D7913" w:rsidRPr="00C954AA" w:rsidRDefault="007D7913" w:rsidP="007D7913">
      <w:pPr>
        <w:spacing w:line="240" w:lineRule="auto"/>
        <w:ind w:left="1410"/>
        <w:rPr>
          <w:rFonts w:ascii="Arial" w:hAnsi="Arial"/>
          <w:sz w:val="18"/>
          <w:szCs w:val="18"/>
          <w:lang w:val="nl-BE"/>
        </w:rPr>
      </w:pPr>
      <w:r w:rsidRPr="00C954AA">
        <w:rPr>
          <w:rFonts w:ascii="Arial" w:hAnsi="Arial"/>
          <w:sz w:val="18"/>
          <w:szCs w:val="18"/>
          <w:lang w:val="nl-BE"/>
        </w:rPr>
        <w:t>- EX-beschermingszone 2 (II 3G IIB T4 X)</w:t>
      </w:r>
      <w:r w:rsidR="00175053" w:rsidRPr="00C954AA">
        <w:rPr>
          <w:rFonts w:ascii="Arial" w:hAnsi="Arial"/>
          <w:sz w:val="18"/>
          <w:szCs w:val="18"/>
          <w:lang w:val="nl-BE"/>
        </w:rPr>
        <w:br/>
      </w:r>
      <w:r w:rsidR="00175053" w:rsidRPr="00C954AA">
        <w:rPr>
          <w:rFonts w:ascii="Arial" w:hAnsi="Arial"/>
          <w:sz w:val="18"/>
          <w:szCs w:val="18"/>
          <w:lang w:val="nl-BE"/>
        </w:rPr>
        <w:br/>
      </w:r>
      <w:r w:rsidRPr="00C954AA">
        <w:rPr>
          <w:rFonts w:ascii="Arial" w:hAnsi="Arial"/>
          <w:sz w:val="18"/>
          <w:szCs w:val="18"/>
          <w:lang w:val="nl-BE"/>
        </w:rPr>
        <w:t>(X: Bedrijfs- en omgevingstemperatuur -15 °C tot +50 °C)</w:t>
      </w:r>
    </w:p>
    <w:p w14:paraId="13F99062" w14:textId="77777777" w:rsidR="00F14387" w:rsidRPr="00C954AA" w:rsidRDefault="00175053" w:rsidP="007D7913">
      <w:pPr>
        <w:spacing w:line="240" w:lineRule="auto"/>
        <w:ind w:left="1410"/>
        <w:rPr>
          <w:rFonts w:ascii="Arial" w:hAnsi="Arial" w:cs="Arial"/>
          <w:color w:val="000000"/>
          <w:sz w:val="18"/>
          <w:szCs w:val="18"/>
          <w:lang w:val="nl-BE"/>
        </w:rPr>
      </w:pPr>
      <w:r w:rsidRPr="00C954AA">
        <w:rPr>
          <w:rFonts w:ascii="Arial" w:hAnsi="Arial"/>
          <w:sz w:val="18"/>
          <w:szCs w:val="18"/>
          <w:lang w:val="nl-BE"/>
        </w:rPr>
        <w:br/>
      </w:r>
      <w:r w:rsidR="00F14387" w:rsidRPr="00C954AA">
        <w:rPr>
          <w:rFonts w:ascii="Arial" w:hAnsi="Arial" w:cs="Arial"/>
          <w:color w:val="000000"/>
          <w:sz w:val="18"/>
          <w:szCs w:val="18"/>
          <w:lang w:val="nl-BE"/>
        </w:rPr>
        <w:t>Alle elektrische componenten (behalve de schakelkast) hebben een ATEX-certificaat. De mechanische EX-beveiliging is ontworpen in overeenstemming met de EX-beveiligingszone.</w:t>
      </w:r>
    </w:p>
    <w:p w14:paraId="6A1123E0" w14:textId="77777777" w:rsidR="001376C7" w:rsidRPr="00C954AA" w:rsidRDefault="001677FA" w:rsidP="001376C7">
      <w:pPr>
        <w:spacing w:after="0" w:line="240" w:lineRule="auto"/>
        <w:ind w:left="1410"/>
        <w:rPr>
          <w:rFonts w:ascii="Arial" w:hAnsi="Arial" w:cs="Arial"/>
          <w:sz w:val="18"/>
          <w:szCs w:val="18"/>
          <w:lang w:val="nl-BE"/>
        </w:rPr>
      </w:pPr>
      <w:r w:rsidRPr="00C954AA">
        <w:rPr>
          <w:rFonts w:ascii="Arial" w:hAnsi="Arial" w:cs="Arial"/>
          <w:sz w:val="18"/>
          <w:szCs w:val="18"/>
          <w:lang w:val="nl-BE"/>
        </w:rPr>
        <w:br/>
      </w:r>
      <w:r w:rsidR="001376C7" w:rsidRPr="00C954AA">
        <w:rPr>
          <w:rFonts w:ascii="Arial" w:hAnsi="Arial" w:cs="Arial"/>
          <w:sz w:val="18"/>
          <w:szCs w:val="18"/>
          <w:lang w:val="nl-BE"/>
        </w:rPr>
        <w:t>Voldoet aan de voorschriften volgens DIN EN 13241-1;</w:t>
      </w:r>
    </w:p>
    <w:p w14:paraId="2E9A3BD7" w14:textId="77777777" w:rsidR="001376C7" w:rsidRPr="00C954AA" w:rsidRDefault="001376C7" w:rsidP="001376C7">
      <w:pPr>
        <w:spacing w:after="0" w:line="240" w:lineRule="auto"/>
        <w:ind w:left="1410"/>
        <w:rPr>
          <w:rFonts w:ascii="Arial" w:hAnsi="Arial" w:cs="Arial"/>
          <w:sz w:val="18"/>
          <w:szCs w:val="18"/>
          <w:lang w:val="nl-BE"/>
        </w:rPr>
      </w:pPr>
      <w:r w:rsidRPr="00C954AA">
        <w:rPr>
          <w:rFonts w:ascii="Arial" w:hAnsi="Arial" w:cs="Arial"/>
          <w:sz w:val="18"/>
          <w:szCs w:val="18"/>
          <w:lang w:val="nl-BE"/>
        </w:rPr>
        <w:t>Weerstand tegen windbelasting volgens DIN EN 12424 tot klasse 4</w:t>
      </w:r>
    </w:p>
    <w:p w14:paraId="6DF67D6C" w14:textId="77777777" w:rsidR="001376C7" w:rsidRPr="00C954AA" w:rsidRDefault="001376C7" w:rsidP="001376C7">
      <w:pPr>
        <w:spacing w:after="0" w:line="240" w:lineRule="auto"/>
        <w:ind w:left="1410"/>
        <w:rPr>
          <w:rFonts w:ascii="Arial" w:hAnsi="Arial" w:cs="Arial"/>
          <w:sz w:val="18"/>
          <w:szCs w:val="18"/>
          <w:lang w:val="nl-BE"/>
        </w:rPr>
      </w:pPr>
      <w:r w:rsidRPr="00C954AA">
        <w:rPr>
          <w:rFonts w:ascii="Arial" w:hAnsi="Arial" w:cs="Arial"/>
          <w:sz w:val="18"/>
          <w:szCs w:val="18"/>
          <w:lang w:val="nl-BE"/>
        </w:rPr>
        <w:t>Luchtdoorlatendheid volgens DIN EN 12426 klasse 2</w:t>
      </w:r>
    </w:p>
    <w:p w14:paraId="24367BAB" w14:textId="77777777" w:rsidR="001376C7" w:rsidRPr="00C954AA" w:rsidRDefault="001376C7" w:rsidP="001376C7">
      <w:pPr>
        <w:spacing w:after="0" w:line="240" w:lineRule="auto"/>
        <w:ind w:left="1410"/>
        <w:rPr>
          <w:rFonts w:ascii="Arial" w:hAnsi="Arial" w:cs="Arial"/>
          <w:sz w:val="18"/>
          <w:szCs w:val="18"/>
          <w:lang w:val="nl-BE"/>
        </w:rPr>
      </w:pPr>
      <w:r w:rsidRPr="00C954AA">
        <w:rPr>
          <w:rFonts w:ascii="Arial" w:hAnsi="Arial" w:cs="Arial"/>
          <w:sz w:val="18"/>
          <w:szCs w:val="18"/>
          <w:lang w:val="nl-BE"/>
        </w:rPr>
        <w:t>Luchtgeluidsisolatie volgens DIN EN 7171 tot 23 dB(A)</w:t>
      </w:r>
    </w:p>
    <w:p w14:paraId="1273D1D2" w14:textId="77777777" w:rsidR="001376C7" w:rsidRPr="00C954AA" w:rsidRDefault="001376C7" w:rsidP="001376C7">
      <w:pPr>
        <w:spacing w:after="0" w:line="240" w:lineRule="auto"/>
        <w:ind w:left="1410"/>
        <w:rPr>
          <w:rFonts w:ascii="Arial" w:hAnsi="Arial" w:cs="Arial"/>
          <w:sz w:val="18"/>
          <w:szCs w:val="18"/>
          <w:lang w:val="nl-BE"/>
        </w:rPr>
      </w:pPr>
      <w:r w:rsidRPr="00C954AA">
        <w:rPr>
          <w:rFonts w:ascii="Arial" w:hAnsi="Arial" w:cs="Arial"/>
          <w:sz w:val="18"/>
          <w:szCs w:val="18"/>
          <w:lang w:val="nl-BE"/>
        </w:rPr>
        <w:t>(Waarden zijn afhankelijk van de poortgrootte en uitrusting)</w:t>
      </w:r>
    </w:p>
    <w:p w14:paraId="5083118F" w14:textId="77777777" w:rsidR="001376C7" w:rsidRPr="00C954AA" w:rsidRDefault="00F16F12" w:rsidP="001376C7">
      <w:pPr>
        <w:spacing w:after="0" w:line="240" w:lineRule="auto"/>
        <w:ind w:left="1410"/>
        <w:rPr>
          <w:rFonts w:ascii="Arial" w:hAnsi="Arial" w:cs="Arial"/>
          <w:b/>
          <w:sz w:val="18"/>
          <w:szCs w:val="18"/>
          <w:lang w:val="nl-BE"/>
        </w:rPr>
      </w:pPr>
      <w:r w:rsidRPr="00C954AA">
        <w:rPr>
          <w:rFonts w:ascii="Arial" w:hAnsi="Arial" w:cs="Arial"/>
          <w:sz w:val="18"/>
          <w:szCs w:val="18"/>
          <w:lang w:val="nl-BE"/>
        </w:rPr>
        <w:br/>
      </w:r>
      <w:r w:rsidR="001376C7" w:rsidRPr="00C954AA">
        <w:rPr>
          <w:rFonts w:ascii="Arial" w:hAnsi="Arial" w:cs="Arial"/>
          <w:b/>
          <w:sz w:val="18"/>
          <w:szCs w:val="18"/>
          <w:lang w:val="nl-BE"/>
        </w:rPr>
        <w:t>OPENINGSSNELHEID: ca. 1,0 m/sec.</w:t>
      </w:r>
    </w:p>
    <w:p w14:paraId="2DDC7B04" w14:textId="77777777" w:rsidR="001376C7" w:rsidRPr="00C954AA" w:rsidRDefault="001376C7" w:rsidP="001376C7">
      <w:pPr>
        <w:spacing w:after="0" w:line="240" w:lineRule="auto"/>
        <w:ind w:left="1410"/>
        <w:rPr>
          <w:rFonts w:ascii="Arial" w:hAnsi="Arial" w:cs="Arial"/>
          <w:b/>
          <w:sz w:val="18"/>
          <w:szCs w:val="18"/>
          <w:lang w:val="nl-BE"/>
        </w:rPr>
      </w:pPr>
      <w:r w:rsidRPr="00C954AA">
        <w:rPr>
          <w:rFonts w:ascii="Arial" w:hAnsi="Arial" w:cs="Arial"/>
          <w:b/>
          <w:sz w:val="18"/>
          <w:szCs w:val="18"/>
          <w:lang w:val="nl-BE"/>
        </w:rPr>
        <w:t>SLUITINGSSNELHEID: ca. 0,5 m/sec.</w:t>
      </w:r>
    </w:p>
    <w:p w14:paraId="2642BE02" w14:textId="77777777" w:rsidR="001376C7" w:rsidRPr="00C954AA" w:rsidRDefault="00F16F12" w:rsidP="001376C7">
      <w:pPr>
        <w:spacing w:after="0" w:line="240" w:lineRule="auto"/>
        <w:ind w:left="1410"/>
        <w:rPr>
          <w:rFonts w:ascii="Arial" w:hAnsi="Arial" w:cs="Arial"/>
          <w:sz w:val="18"/>
          <w:szCs w:val="18"/>
          <w:lang w:val="nl-BE"/>
        </w:rPr>
      </w:pPr>
      <w:r w:rsidRPr="00C954AA">
        <w:rPr>
          <w:rFonts w:ascii="Arial" w:hAnsi="Arial" w:cs="Arial"/>
          <w:sz w:val="18"/>
          <w:szCs w:val="18"/>
          <w:lang w:val="nl-BE"/>
        </w:rPr>
        <w:br/>
      </w:r>
      <w:r w:rsidR="001376C7" w:rsidRPr="00C954AA">
        <w:rPr>
          <w:rFonts w:ascii="Arial" w:hAnsi="Arial" w:cs="Arial"/>
          <w:sz w:val="18"/>
          <w:szCs w:val="18"/>
          <w:lang w:val="nl-BE"/>
        </w:rPr>
        <w:t>Aansluiting ter plaatse op 230 V / 50-60 Hz. Zekering 16 A</w:t>
      </w:r>
    </w:p>
    <w:p w14:paraId="2F218535" w14:textId="77777777" w:rsidR="001376C7" w:rsidRPr="00C954AA" w:rsidRDefault="001376C7" w:rsidP="001376C7">
      <w:pPr>
        <w:spacing w:after="0" w:line="240" w:lineRule="auto"/>
        <w:ind w:left="1410"/>
        <w:rPr>
          <w:rFonts w:ascii="Arial" w:hAnsi="Arial" w:cs="Arial"/>
          <w:sz w:val="18"/>
          <w:szCs w:val="18"/>
          <w:lang w:val="nl-BE"/>
        </w:rPr>
      </w:pPr>
      <w:r w:rsidRPr="00C954AA">
        <w:rPr>
          <w:rFonts w:ascii="Arial" w:hAnsi="Arial" w:cs="Arial"/>
          <w:sz w:val="18"/>
          <w:szCs w:val="18"/>
          <w:lang w:val="nl-BE"/>
        </w:rPr>
        <w:t>Met functiecontrole en inbedrijfstelling voor vrije opening:</w:t>
      </w:r>
    </w:p>
    <w:p w14:paraId="29258CC3" w14:textId="4F211E95" w:rsidR="001C3639" w:rsidRPr="00C954AA" w:rsidRDefault="001C3639" w:rsidP="001376C7">
      <w:pPr>
        <w:spacing w:after="0" w:line="240" w:lineRule="auto"/>
        <w:ind w:left="1410"/>
        <w:rPr>
          <w:rFonts w:ascii="Arial" w:hAnsi="Arial" w:cs="Arial"/>
          <w:sz w:val="18"/>
          <w:szCs w:val="18"/>
          <w:lang w:val="nl-BE"/>
        </w:rPr>
      </w:pPr>
      <w:r w:rsidRPr="00C954AA">
        <w:rPr>
          <w:rFonts w:ascii="Arial" w:hAnsi="Arial" w:cs="Arial"/>
          <w:sz w:val="18"/>
          <w:szCs w:val="18"/>
          <w:lang w:val="nl-BE"/>
        </w:rPr>
        <w:br/>
      </w:r>
      <w:r w:rsidR="0080217F" w:rsidRPr="00C954AA">
        <w:rPr>
          <w:rFonts w:ascii="Arial" w:hAnsi="Arial" w:cs="Arial"/>
          <w:sz w:val="18"/>
          <w:szCs w:val="18"/>
          <w:lang w:val="nl-BE"/>
        </w:rPr>
        <w:t>Breedte = ............... mm x Hoogte = ............... mm</w:t>
      </w:r>
      <w:r w:rsidRPr="00C954AA">
        <w:rPr>
          <w:rFonts w:ascii="Arial" w:hAnsi="Arial" w:cs="Arial"/>
          <w:sz w:val="18"/>
          <w:szCs w:val="18"/>
          <w:lang w:val="nl-BE"/>
        </w:rPr>
        <w:br/>
      </w:r>
      <w:r w:rsidRPr="00C954AA">
        <w:rPr>
          <w:rFonts w:ascii="Arial" w:hAnsi="Arial" w:cs="Arial"/>
          <w:sz w:val="18"/>
          <w:szCs w:val="18"/>
          <w:lang w:val="nl-BE"/>
        </w:rPr>
        <w:br/>
      </w:r>
      <w:r w:rsidR="0080217F" w:rsidRPr="00C954AA">
        <w:rPr>
          <w:rFonts w:ascii="Arial" w:hAnsi="Arial" w:cs="Arial"/>
          <w:sz w:val="18"/>
          <w:szCs w:val="18"/>
          <w:lang w:val="nl-BE"/>
        </w:rPr>
        <w:t>Aangeboden product:</w:t>
      </w:r>
    </w:p>
    <w:p w14:paraId="2095EE28" w14:textId="77777777" w:rsidR="001C3639" w:rsidRPr="00C954AA" w:rsidRDefault="001C3639" w:rsidP="00581D09">
      <w:pPr>
        <w:autoSpaceDE w:val="0"/>
        <w:autoSpaceDN w:val="0"/>
        <w:adjustRightInd w:val="0"/>
        <w:spacing w:after="0" w:line="240" w:lineRule="auto"/>
        <w:ind w:left="708" w:firstLine="708"/>
        <w:rPr>
          <w:rFonts w:ascii="Arial" w:hAnsi="Arial" w:cs="Arial"/>
          <w:sz w:val="18"/>
          <w:szCs w:val="18"/>
          <w:lang w:val="nl-BE"/>
        </w:rPr>
      </w:pPr>
    </w:p>
    <w:p w14:paraId="2CECA3D3" w14:textId="77777777" w:rsidR="0080217F" w:rsidRPr="0080217F" w:rsidRDefault="0080217F" w:rsidP="0080217F">
      <w:pPr>
        <w:autoSpaceDE w:val="0"/>
        <w:autoSpaceDN w:val="0"/>
        <w:adjustRightInd w:val="0"/>
        <w:spacing w:after="0" w:line="240" w:lineRule="auto"/>
        <w:ind w:left="708" w:firstLine="708"/>
        <w:rPr>
          <w:rFonts w:ascii="Arial" w:hAnsi="Arial"/>
          <w:i/>
          <w:sz w:val="18"/>
          <w:szCs w:val="18"/>
          <w:lang w:val="fr-FR"/>
        </w:rPr>
      </w:pPr>
      <w:r w:rsidRPr="0080217F">
        <w:rPr>
          <w:rFonts w:ascii="Arial" w:hAnsi="Arial"/>
          <w:i/>
          <w:sz w:val="18"/>
          <w:szCs w:val="18"/>
          <w:lang w:val="fr-FR"/>
        </w:rPr>
        <w:t>EFAFLEX type „EFA-SST®-</w:t>
      </w:r>
      <w:proofErr w:type="spellStart"/>
      <w:r w:rsidRPr="0080217F">
        <w:rPr>
          <w:rFonts w:ascii="Arial" w:hAnsi="Arial"/>
          <w:i/>
          <w:sz w:val="18"/>
          <w:szCs w:val="18"/>
          <w:lang w:val="fr-FR"/>
        </w:rPr>
        <w:t>L EX</w:t>
      </w:r>
      <w:proofErr w:type="spellEnd"/>
      <w:r w:rsidRPr="0080217F">
        <w:rPr>
          <w:rFonts w:ascii="Arial" w:hAnsi="Arial"/>
          <w:i/>
          <w:sz w:val="18"/>
          <w:szCs w:val="18"/>
          <w:lang w:val="fr-FR"/>
        </w:rPr>
        <w:t xml:space="preserve">“ </w:t>
      </w:r>
    </w:p>
    <w:p w14:paraId="136BDCD5" w14:textId="77777777" w:rsidR="0080217F" w:rsidRPr="00C954AA" w:rsidRDefault="0080217F" w:rsidP="0080217F">
      <w:pPr>
        <w:autoSpaceDE w:val="0"/>
        <w:autoSpaceDN w:val="0"/>
        <w:adjustRightInd w:val="0"/>
        <w:spacing w:after="0" w:line="240" w:lineRule="auto"/>
        <w:ind w:left="708" w:firstLine="708"/>
        <w:rPr>
          <w:rFonts w:ascii="Arial" w:hAnsi="Arial"/>
          <w:iCs/>
          <w:sz w:val="18"/>
          <w:szCs w:val="18"/>
          <w:lang w:val="nl-BE"/>
        </w:rPr>
      </w:pPr>
      <w:r w:rsidRPr="00C954AA">
        <w:rPr>
          <w:rFonts w:ascii="Arial" w:hAnsi="Arial"/>
          <w:iCs/>
          <w:sz w:val="18"/>
          <w:szCs w:val="18"/>
          <w:lang w:val="nl-BE"/>
        </w:rPr>
        <w:t>(Specificatie van de inschrijver)</w:t>
      </w:r>
    </w:p>
    <w:p w14:paraId="0FD53ECE" w14:textId="3A8689C0" w:rsidR="00F41429" w:rsidRPr="00C954AA" w:rsidRDefault="0080217F" w:rsidP="0080217F">
      <w:pPr>
        <w:autoSpaceDE w:val="0"/>
        <w:autoSpaceDN w:val="0"/>
        <w:adjustRightInd w:val="0"/>
        <w:spacing w:after="0" w:line="240" w:lineRule="auto"/>
        <w:ind w:left="708" w:firstLine="708"/>
        <w:rPr>
          <w:rFonts w:ascii="Arial" w:hAnsi="Arial" w:cs="Arial"/>
          <w:b/>
          <w:sz w:val="18"/>
          <w:szCs w:val="18"/>
          <w:lang w:val="nl-BE"/>
        </w:rPr>
      </w:pPr>
      <w:r w:rsidRPr="00C954AA">
        <w:rPr>
          <w:rFonts w:ascii="Arial" w:hAnsi="Arial"/>
          <w:i/>
          <w:sz w:val="18"/>
          <w:szCs w:val="18"/>
          <w:lang w:val="nl-BE"/>
        </w:rPr>
        <w:tab/>
      </w:r>
      <w:r w:rsidRPr="00C954AA">
        <w:rPr>
          <w:rFonts w:ascii="Arial" w:hAnsi="Arial"/>
          <w:i/>
          <w:sz w:val="18"/>
          <w:szCs w:val="18"/>
          <w:lang w:val="nl-BE"/>
        </w:rPr>
        <w:tab/>
      </w:r>
      <w:r w:rsidRPr="00C954AA">
        <w:rPr>
          <w:rFonts w:ascii="Arial" w:hAnsi="Arial"/>
          <w:i/>
          <w:sz w:val="18"/>
          <w:szCs w:val="18"/>
          <w:lang w:val="nl-BE"/>
        </w:rPr>
        <w:tab/>
      </w:r>
      <w:r w:rsidR="001C3639" w:rsidRPr="00C954AA">
        <w:rPr>
          <w:rFonts w:ascii="Arial" w:hAnsi="Arial" w:cs="Arial"/>
          <w:sz w:val="18"/>
          <w:szCs w:val="18"/>
          <w:lang w:val="nl-BE"/>
        </w:rPr>
        <w:tab/>
      </w:r>
      <w:r w:rsidR="001C3639" w:rsidRPr="00C954AA">
        <w:rPr>
          <w:rFonts w:ascii="Arial" w:hAnsi="Arial" w:cs="Arial"/>
          <w:sz w:val="18"/>
          <w:szCs w:val="18"/>
          <w:lang w:val="nl-BE"/>
        </w:rPr>
        <w:tab/>
      </w:r>
      <w:r w:rsidR="001C3639" w:rsidRPr="00C954AA">
        <w:rPr>
          <w:rFonts w:ascii="Arial" w:hAnsi="Arial" w:cs="Arial"/>
          <w:b/>
          <w:sz w:val="18"/>
          <w:szCs w:val="18"/>
          <w:lang w:val="nl-BE"/>
        </w:rPr>
        <w:t>1,000</w:t>
      </w:r>
      <w:r w:rsidR="001C3639" w:rsidRPr="00C954AA">
        <w:rPr>
          <w:rFonts w:ascii="Arial" w:hAnsi="Arial" w:cs="Arial"/>
          <w:b/>
          <w:sz w:val="18"/>
          <w:szCs w:val="18"/>
          <w:lang w:val="nl-BE"/>
        </w:rPr>
        <w:tab/>
      </w:r>
      <w:r w:rsidR="00A872D5" w:rsidRPr="00C954AA">
        <w:rPr>
          <w:rFonts w:ascii="Arial" w:hAnsi="Arial" w:cs="Arial"/>
          <w:b/>
          <w:sz w:val="18"/>
          <w:szCs w:val="18"/>
          <w:lang w:val="nl-BE"/>
        </w:rPr>
        <w:t>stukken</w:t>
      </w:r>
      <w:r w:rsidR="001C3639" w:rsidRPr="00C954AA">
        <w:rPr>
          <w:rFonts w:ascii="Arial" w:hAnsi="Arial" w:cs="Arial"/>
          <w:b/>
          <w:sz w:val="18"/>
          <w:szCs w:val="18"/>
          <w:lang w:val="nl-BE"/>
        </w:rPr>
        <w:tab/>
      </w:r>
      <w:r w:rsidR="001C3639" w:rsidRPr="00C954AA">
        <w:rPr>
          <w:rFonts w:ascii="Arial" w:hAnsi="Arial" w:cs="Arial"/>
          <w:b/>
          <w:sz w:val="18"/>
          <w:szCs w:val="18"/>
          <w:lang w:val="nl-BE"/>
        </w:rPr>
        <w:tab/>
        <w:t>…………………</w:t>
      </w:r>
      <w:r w:rsidR="001C3639" w:rsidRPr="00C954AA">
        <w:rPr>
          <w:rFonts w:ascii="Arial" w:hAnsi="Arial" w:cs="Arial"/>
          <w:b/>
          <w:sz w:val="18"/>
          <w:szCs w:val="18"/>
          <w:lang w:val="nl-BE"/>
        </w:rPr>
        <w:tab/>
        <w:t>…………………</w:t>
      </w:r>
    </w:p>
    <w:p w14:paraId="0031D3AC" w14:textId="77777777" w:rsidR="002C4E98" w:rsidRPr="00C954AA" w:rsidRDefault="002C4E98" w:rsidP="002C4E98">
      <w:pPr>
        <w:autoSpaceDE w:val="0"/>
        <w:autoSpaceDN w:val="0"/>
        <w:adjustRightInd w:val="0"/>
        <w:spacing w:after="0" w:line="240" w:lineRule="auto"/>
        <w:ind w:left="708" w:firstLine="708"/>
        <w:rPr>
          <w:rFonts w:ascii="Arial" w:hAnsi="Arial" w:cs="Arial"/>
          <w:b/>
          <w:sz w:val="18"/>
          <w:szCs w:val="18"/>
          <w:lang w:val="nl-BE"/>
        </w:rPr>
      </w:pPr>
    </w:p>
    <w:p w14:paraId="02D7194B" w14:textId="77777777" w:rsidR="00F41429" w:rsidRPr="00C954AA" w:rsidRDefault="00F41429" w:rsidP="00F41429">
      <w:pPr>
        <w:autoSpaceDE w:val="0"/>
        <w:autoSpaceDN w:val="0"/>
        <w:adjustRightInd w:val="0"/>
        <w:spacing w:after="0" w:line="240" w:lineRule="auto"/>
        <w:rPr>
          <w:rFonts w:ascii="Arial" w:hAnsi="Arial" w:cs="Arial"/>
          <w:b/>
          <w:sz w:val="18"/>
          <w:szCs w:val="18"/>
          <w:lang w:val="nl-BE"/>
        </w:rPr>
      </w:pPr>
    </w:p>
    <w:p w14:paraId="10F1FC0F" w14:textId="77777777" w:rsidR="00F41429" w:rsidRPr="00C954AA" w:rsidRDefault="00F41429" w:rsidP="00F41429">
      <w:pPr>
        <w:autoSpaceDE w:val="0"/>
        <w:autoSpaceDN w:val="0"/>
        <w:adjustRightInd w:val="0"/>
        <w:spacing w:after="0" w:line="240" w:lineRule="auto"/>
        <w:rPr>
          <w:rFonts w:ascii="Arial" w:hAnsi="Arial" w:cs="Arial"/>
          <w:b/>
          <w:sz w:val="18"/>
          <w:szCs w:val="18"/>
          <w:lang w:val="nl-BE"/>
        </w:rPr>
      </w:pPr>
    </w:p>
    <w:p w14:paraId="3F60DC0E" w14:textId="77777777" w:rsidR="00774192" w:rsidRPr="00C954AA" w:rsidRDefault="00F41429" w:rsidP="00774192">
      <w:pPr>
        <w:autoSpaceDE w:val="0"/>
        <w:autoSpaceDN w:val="0"/>
        <w:adjustRightInd w:val="0"/>
        <w:spacing w:after="0" w:line="240" w:lineRule="auto"/>
        <w:rPr>
          <w:rFonts w:ascii="Arial" w:hAnsi="Arial" w:cs="Arial"/>
          <w:b/>
          <w:bCs/>
          <w:sz w:val="18"/>
          <w:szCs w:val="18"/>
          <w:lang w:val="nl-BE"/>
        </w:rPr>
      </w:pPr>
      <w:r w:rsidRPr="00C954AA">
        <w:rPr>
          <w:rFonts w:ascii="Arial" w:hAnsi="Arial" w:cs="Arial"/>
          <w:b/>
          <w:sz w:val="18"/>
          <w:szCs w:val="18"/>
          <w:lang w:val="nl-BE"/>
        </w:rPr>
        <w:t>01.01.0010</w:t>
      </w:r>
      <w:r w:rsidRPr="00C954AA">
        <w:rPr>
          <w:rFonts w:ascii="Arial" w:hAnsi="Arial" w:cs="Arial"/>
          <w:b/>
          <w:sz w:val="18"/>
          <w:szCs w:val="18"/>
          <w:lang w:val="nl-BE"/>
        </w:rPr>
        <w:tab/>
      </w:r>
      <w:r w:rsidR="00774192" w:rsidRPr="00C954AA">
        <w:rPr>
          <w:rFonts w:ascii="Arial" w:hAnsi="Arial" w:cs="Arial"/>
          <w:b/>
          <w:bCs/>
          <w:sz w:val="18"/>
          <w:szCs w:val="18"/>
          <w:lang w:val="nl-BE"/>
        </w:rPr>
        <w:t>Spiraalvormige schotplaat aan de onderkant en voorkant:</w:t>
      </w:r>
    </w:p>
    <w:p w14:paraId="7CD8EE5A" w14:textId="46C75A31" w:rsidR="00F41429" w:rsidRPr="00C954AA" w:rsidRDefault="00F95F0F" w:rsidP="00774192">
      <w:pPr>
        <w:autoSpaceDE w:val="0"/>
        <w:autoSpaceDN w:val="0"/>
        <w:adjustRightInd w:val="0"/>
        <w:spacing w:after="0" w:line="240" w:lineRule="auto"/>
        <w:ind w:left="1416"/>
        <w:rPr>
          <w:rFonts w:ascii="Arial" w:hAnsi="Arial" w:cs="Arial"/>
          <w:sz w:val="18"/>
          <w:szCs w:val="18"/>
          <w:lang w:val="nl-BE"/>
        </w:rPr>
      </w:pPr>
      <w:r w:rsidRPr="00C954AA">
        <w:rPr>
          <w:rFonts w:ascii="Arial" w:hAnsi="Arial" w:cs="Arial"/>
          <w:sz w:val="18"/>
          <w:szCs w:val="18"/>
          <w:lang w:val="nl-BE"/>
        </w:rPr>
        <w:t>Plaatstaal, gegalvaniseerd, gepoedercoat of roestvrij staal (V2A) (verplicht bij montage aan de koude zijde)</w:t>
      </w:r>
      <w:r w:rsidR="00F41429" w:rsidRPr="00C954AA">
        <w:rPr>
          <w:rFonts w:ascii="Arial" w:hAnsi="Arial" w:cs="Arial"/>
          <w:sz w:val="18"/>
          <w:szCs w:val="18"/>
          <w:lang w:val="nl-BE"/>
        </w:rPr>
        <w:tab/>
      </w:r>
      <w:r w:rsidR="00F41429" w:rsidRPr="00C954AA">
        <w:rPr>
          <w:rFonts w:ascii="Arial" w:hAnsi="Arial" w:cs="Arial"/>
          <w:sz w:val="18"/>
          <w:szCs w:val="18"/>
          <w:lang w:val="nl-BE"/>
        </w:rPr>
        <w:tab/>
      </w:r>
      <w:r w:rsidR="00F41429" w:rsidRPr="00C954AA">
        <w:rPr>
          <w:rFonts w:ascii="Arial" w:hAnsi="Arial" w:cs="Arial"/>
          <w:sz w:val="18"/>
          <w:szCs w:val="18"/>
          <w:lang w:val="nl-BE"/>
        </w:rPr>
        <w:tab/>
      </w:r>
      <w:r w:rsidR="00F41429" w:rsidRPr="00C954AA">
        <w:rPr>
          <w:rFonts w:ascii="Arial" w:hAnsi="Arial" w:cs="Arial"/>
          <w:sz w:val="18"/>
          <w:szCs w:val="18"/>
          <w:lang w:val="nl-BE"/>
        </w:rPr>
        <w:tab/>
      </w:r>
      <w:r w:rsidR="00F41429" w:rsidRPr="00C954AA">
        <w:rPr>
          <w:rFonts w:ascii="Arial" w:hAnsi="Arial" w:cs="Arial"/>
          <w:sz w:val="18"/>
          <w:szCs w:val="18"/>
          <w:lang w:val="nl-BE"/>
        </w:rPr>
        <w:tab/>
      </w:r>
      <w:r w:rsidR="00F41429"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F41429" w:rsidRPr="00C954AA">
        <w:rPr>
          <w:rFonts w:ascii="Arial" w:hAnsi="Arial" w:cs="Arial"/>
          <w:b/>
          <w:sz w:val="18"/>
          <w:szCs w:val="18"/>
          <w:lang w:val="nl-BE"/>
        </w:rPr>
        <w:t>1,000</w:t>
      </w:r>
      <w:r w:rsidR="00F41429" w:rsidRPr="00C954AA">
        <w:rPr>
          <w:rFonts w:ascii="Arial" w:hAnsi="Arial" w:cs="Arial"/>
          <w:b/>
          <w:sz w:val="18"/>
          <w:szCs w:val="18"/>
          <w:lang w:val="nl-BE"/>
        </w:rPr>
        <w:tab/>
      </w:r>
      <w:r w:rsidR="00A872D5" w:rsidRPr="00C954AA">
        <w:rPr>
          <w:rFonts w:ascii="Arial" w:hAnsi="Arial" w:cs="Arial"/>
          <w:b/>
          <w:sz w:val="18"/>
          <w:szCs w:val="18"/>
          <w:lang w:val="nl-BE"/>
        </w:rPr>
        <w:t>stukken</w:t>
      </w:r>
      <w:r w:rsidR="00F41429" w:rsidRPr="00C954AA">
        <w:rPr>
          <w:rFonts w:ascii="Arial" w:hAnsi="Arial" w:cs="Arial"/>
          <w:b/>
          <w:sz w:val="18"/>
          <w:szCs w:val="18"/>
          <w:lang w:val="nl-BE"/>
        </w:rPr>
        <w:tab/>
      </w:r>
      <w:r w:rsidR="00F41429" w:rsidRPr="00C954AA">
        <w:rPr>
          <w:rFonts w:ascii="Arial" w:hAnsi="Arial" w:cs="Arial"/>
          <w:b/>
          <w:sz w:val="18"/>
          <w:szCs w:val="18"/>
          <w:lang w:val="nl-BE"/>
        </w:rPr>
        <w:tab/>
        <w:t>…………………</w:t>
      </w:r>
      <w:r w:rsidR="00F41429" w:rsidRPr="00C954AA">
        <w:rPr>
          <w:rFonts w:ascii="Arial" w:hAnsi="Arial" w:cs="Arial"/>
          <w:b/>
          <w:sz w:val="18"/>
          <w:szCs w:val="18"/>
          <w:lang w:val="nl-BE"/>
        </w:rPr>
        <w:tab/>
        <w:t>…………………</w:t>
      </w:r>
    </w:p>
    <w:p w14:paraId="1F5994AB" w14:textId="77777777" w:rsidR="00F41429" w:rsidRPr="00C954AA" w:rsidRDefault="00F41429" w:rsidP="00F41429">
      <w:pPr>
        <w:autoSpaceDE w:val="0"/>
        <w:autoSpaceDN w:val="0"/>
        <w:adjustRightInd w:val="0"/>
        <w:spacing w:after="0" w:line="240" w:lineRule="auto"/>
        <w:rPr>
          <w:rFonts w:ascii="Arial" w:hAnsi="Arial" w:cs="Arial"/>
          <w:sz w:val="18"/>
          <w:szCs w:val="18"/>
          <w:lang w:val="nl-BE"/>
        </w:rPr>
      </w:pPr>
    </w:p>
    <w:p w14:paraId="4AA9398A" w14:textId="77777777" w:rsidR="00F41429" w:rsidRPr="00C954AA" w:rsidRDefault="00F41429" w:rsidP="00F41429">
      <w:pPr>
        <w:autoSpaceDE w:val="0"/>
        <w:autoSpaceDN w:val="0"/>
        <w:adjustRightInd w:val="0"/>
        <w:spacing w:after="0" w:line="240" w:lineRule="auto"/>
        <w:rPr>
          <w:rFonts w:ascii="Arial" w:hAnsi="Arial" w:cs="Arial"/>
          <w:sz w:val="18"/>
          <w:szCs w:val="18"/>
          <w:lang w:val="nl-BE"/>
        </w:rPr>
      </w:pPr>
    </w:p>
    <w:p w14:paraId="0A33BAC3" w14:textId="6BA307FC" w:rsidR="0045113C" w:rsidRPr="00C954AA" w:rsidRDefault="00F41429" w:rsidP="0045113C">
      <w:pPr>
        <w:autoSpaceDE w:val="0"/>
        <w:autoSpaceDN w:val="0"/>
        <w:adjustRightInd w:val="0"/>
        <w:spacing w:after="0" w:line="240" w:lineRule="auto"/>
        <w:rPr>
          <w:rFonts w:ascii="Arial" w:hAnsi="Arial" w:cs="Arial"/>
          <w:b/>
          <w:bCs/>
          <w:sz w:val="18"/>
          <w:szCs w:val="18"/>
          <w:lang w:val="nl-BE"/>
        </w:rPr>
      </w:pPr>
      <w:r w:rsidRPr="00C954AA">
        <w:rPr>
          <w:rFonts w:ascii="Arial" w:hAnsi="Arial" w:cs="Arial"/>
          <w:b/>
          <w:sz w:val="18"/>
          <w:szCs w:val="18"/>
          <w:lang w:val="nl-BE"/>
        </w:rPr>
        <w:t>01.01.0020</w:t>
      </w:r>
      <w:r w:rsidRPr="00C954AA">
        <w:rPr>
          <w:rFonts w:ascii="Arial" w:hAnsi="Arial" w:cs="Arial"/>
          <w:b/>
          <w:sz w:val="18"/>
          <w:szCs w:val="18"/>
          <w:lang w:val="nl-BE"/>
        </w:rPr>
        <w:tab/>
      </w:r>
      <w:r w:rsidR="009606B4" w:rsidRPr="00C954AA">
        <w:rPr>
          <w:rFonts w:ascii="Arial" w:hAnsi="Arial" w:cs="Arial"/>
          <w:b/>
          <w:bCs/>
          <w:sz w:val="18"/>
          <w:szCs w:val="18"/>
          <w:lang w:val="nl-BE"/>
        </w:rPr>
        <w:t>Spiraalvormige afscherming aan de bovenkant als stofkap:</w:t>
      </w:r>
    </w:p>
    <w:p w14:paraId="5B0F2571" w14:textId="62F590BC" w:rsidR="00F41429" w:rsidRPr="00C954AA" w:rsidRDefault="00AC0B64" w:rsidP="00AC0B64">
      <w:pPr>
        <w:autoSpaceDE w:val="0"/>
        <w:autoSpaceDN w:val="0"/>
        <w:adjustRightInd w:val="0"/>
        <w:spacing w:after="0" w:line="240" w:lineRule="auto"/>
        <w:ind w:left="1416"/>
        <w:rPr>
          <w:rFonts w:ascii="Arial" w:hAnsi="Arial" w:cs="Arial"/>
          <w:sz w:val="18"/>
          <w:szCs w:val="18"/>
          <w:lang w:val="nl-BE"/>
        </w:rPr>
      </w:pPr>
      <w:r w:rsidRPr="00C954AA">
        <w:rPr>
          <w:rFonts w:ascii="Arial" w:hAnsi="Arial" w:cs="Arial"/>
          <w:sz w:val="18"/>
          <w:szCs w:val="18"/>
          <w:lang w:val="nl-BE"/>
        </w:rPr>
        <w:t>Plaatstaal, verzinkt, gepoedercoat of roestvrij staal (V2A) (niet beschikbaar bij montage aan de koude zijde)</w:t>
      </w:r>
      <w:r w:rsidR="00F41429" w:rsidRPr="00C954AA">
        <w:rPr>
          <w:rFonts w:ascii="Arial" w:hAnsi="Arial" w:cs="Arial"/>
          <w:sz w:val="18"/>
          <w:szCs w:val="18"/>
          <w:lang w:val="nl-BE"/>
        </w:rPr>
        <w:tab/>
      </w:r>
      <w:r w:rsidR="00F41429" w:rsidRPr="00C954AA">
        <w:rPr>
          <w:rFonts w:ascii="Arial" w:hAnsi="Arial" w:cs="Arial"/>
          <w:sz w:val="18"/>
          <w:szCs w:val="18"/>
          <w:lang w:val="nl-BE"/>
        </w:rPr>
        <w:tab/>
      </w:r>
      <w:r w:rsidR="00F41429" w:rsidRPr="00C954AA">
        <w:rPr>
          <w:rFonts w:ascii="Arial" w:hAnsi="Arial" w:cs="Arial"/>
          <w:sz w:val="18"/>
          <w:szCs w:val="18"/>
          <w:lang w:val="nl-BE"/>
        </w:rPr>
        <w:tab/>
      </w:r>
      <w:r w:rsidR="00F41429" w:rsidRPr="00C954AA">
        <w:rPr>
          <w:rFonts w:ascii="Arial" w:hAnsi="Arial" w:cs="Arial"/>
          <w:sz w:val="18"/>
          <w:szCs w:val="18"/>
          <w:lang w:val="nl-BE"/>
        </w:rPr>
        <w:tab/>
      </w:r>
      <w:r w:rsidR="00F41429"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45113C" w:rsidRPr="00C954AA">
        <w:rPr>
          <w:rFonts w:ascii="Arial" w:hAnsi="Arial" w:cs="Arial"/>
          <w:sz w:val="18"/>
          <w:szCs w:val="18"/>
          <w:lang w:val="nl-BE"/>
        </w:rPr>
        <w:tab/>
      </w:r>
      <w:r w:rsidR="00F41429" w:rsidRPr="00C954AA">
        <w:rPr>
          <w:rFonts w:ascii="Arial" w:hAnsi="Arial" w:cs="Arial"/>
          <w:sz w:val="18"/>
          <w:szCs w:val="18"/>
          <w:lang w:val="nl-BE"/>
        </w:rPr>
        <w:tab/>
      </w:r>
      <w:r w:rsidR="00F41429" w:rsidRPr="00C954AA">
        <w:rPr>
          <w:rFonts w:ascii="Arial" w:hAnsi="Arial" w:cs="Arial"/>
          <w:b/>
          <w:sz w:val="18"/>
          <w:szCs w:val="18"/>
          <w:lang w:val="nl-BE"/>
        </w:rPr>
        <w:t>1,000</w:t>
      </w:r>
      <w:r w:rsidR="00F41429" w:rsidRPr="00C954AA">
        <w:rPr>
          <w:rFonts w:ascii="Arial" w:hAnsi="Arial" w:cs="Arial"/>
          <w:b/>
          <w:sz w:val="18"/>
          <w:szCs w:val="18"/>
          <w:lang w:val="nl-BE"/>
        </w:rPr>
        <w:tab/>
      </w:r>
      <w:r w:rsidR="00A872D5" w:rsidRPr="00C954AA">
        <w:rPr>
          <w:rFonts w:ascii="Arial" w:hAnsi="Arial" w:cs="Arial"/>
          <w:b/>
          <w:sz w:val="18"/>
          <w:szCs w:val="18"/>
          <w:lang w:val="nl-BE"/>
        </w:rPr>
        <w:t>stukken</w:t>
      </w:r>
      <w:r w:rsidR="00F41429" w:rsidRPr="00C954AA">
        <w:rPr>
          <w:rFonts w:ascii="Arial" w:hAnsi="Arial" w:cs="Arial"/>
          <w:b/>
          <w:sz w:val="18"/>
          <w:szCs w:val="18"/>
          <w:lang w:val="nl-BE"/>
        </w:rPr>
        <w:tab/>
      </w:r>
      <w:r w:rsidR="00F41429" w:rsidRPr="00C954AA">
        <w:rPr>
          <w:rFonts w:ascii="Arial" w:hAnsi="Arial" w:cs="Arial"/>
          <w:b/>
          <w:sz w:val="18"/>
          <w:szCs w:val="18"/>
          <w:lang w:val="nl-BE"/>
        </w:rPr>
        <w:tab/>
        <w:t>…………………</w:t>
      </w:r>
      <w:r w:rsidR="00F41429" w:rsidRPr="00C954AA">
        <w:rPr>
          <w:rFonts w:ascii="Arial" w:hAnsi="Arial" w:cs="Arial"/>
          <w:b/>
          <w:sz w:val="18"/>
          <w:szCs w:val="18"/>
          <w:lang w:val="nl-BE"/>
        </w:rPr>
        <w:tab/>
        <w:t>…………………</w:t>
      </w:r>
    </w:p>
    <w:p w14:paraId="292D8E45" w14:textId="77777777" w:rsidR="00F41429" w:rsidRPr="00C954AA" w:rsidRDefault="00F41429" w:rsidP="00F41429">
      <w:pPr>
        <w:autoSpaceDE w:val="0"/>
        <w:autoSpaceDN w:val="0"/>
        <w:adjustRightInd w:val="0"/>
        <w:spacing w:after="0" w:line="240" w:lineRule="auto"/>
        <w:rPr>
          <w:rFonts w:ascii="Arial" w:hAnsi="Arial" w:cs="Arial"/>
          <w:sz w:val="18"/>
          <w:szCs w:val="18"/>
          <w:lang w:val="nl-BE"/>
        </w:rPr>
      </w:pPr>
    </w:p>
    <w:p w14:paraId="53B7AC3B" w14:textId="77777777" w:rsidR="00F41429" w:rsidRPr="00C954AA" w:rsidRDefault="00F41429" w:rsidP="00F41429">
      <w:pPr>
        <w:autoSpaceDE w:val="0"/>
        <w:autoSpaceDN w:val="0"/>
        <w:adjustRightInd w:val="0"/>
        <w:spacing w:after="0" w:line="240" w:lineRule="auto"/>
        <w:rPr>
          <w:rFonts w:ascii="Arial" w:hAnsi="Arial" w:cs="Arial"/>
          <w:sz w:val="18"/>
          <w:szCs w:val="18"/>
          <w:lang w:val="nl-BE"/>
        </w:rPr>
      </w:pPr>
    </w:p>
    <w:p w14:paraId="2731AAD0" w14:textId="312F5771" w:rsidR="002C4E98" w:rsidRPr="00C954AA" w:rsidRDefault="00B1660D" w:rsidP="0045113C">
      <w:pPr>
        <w:autoSpaceDE w:val="0"/>
        <w:autoSpaceDN w:val="0"/>
        <w:adjustRightInd w:val="0"/>
        <w:spacing w:after="0" w:line="240" w:lineRule="auto"/>
        <w:rPr>
          <w:rFonts w:ascii="Arial" w:hAnsi="Arial" w:cs="Arial"/>
          <w:b/>
          <w:sz w:val="18"/>
          <w:szCs w:val="18"/>
          <w:lang w:val="nl-BE"/>
        </w:rPr>
      </w:pPr>
      <w:r w:rsidRPr="00C954AA">
        <w:rPr>
          <w:rFonts w:ascii="Arial" w:hAnsi="Arial" w:cs="Arial"/>
          <w:b/>
          <w:sz w:val="18"/>
          <w:szCs w:val="18"/>
          <w:lang w:val="nl-BE"/>
        </w:rPr>
        <w:t>01.01.00</w:t>
      </w:r>
      <w:r w:rsidR="00F41429" w:rsidRPr="00C954AA">
        <w:rPr>
          <w:rFonts w:ascii="Arial" w:hAnsi="Arial" w:cs="Arial"/>
          <w:b/>
          <w:sz w:val="18"/>
          <w:szCs w:val="18"/>
          <w:lang w:val="nl-BE"/>
        </w:rPr>
        <w:t>3</w:t>
      </w:r>
      <w:r w:rsidRPr="00C954AA">
        <w:rPr>
          <w:rFonts w:ascii="Arial" w:hAnsi="Arial" w:cs="Arial"/>
          <w:b/>
          <w:sz w:val="18"/>
          <w:szCs w:val="18"/>
          <w:lang w:val="nl-BE"/>
        </w:rPr>
        <w:t>0</w:t>
      </w:r>
      <w:r w:rsidRPr="00C954AA">
        <w:rPr>
          <w:rFonts w:ascii="Arial" w:hAnsi="Arial" w:cs="Arial"/>
          <w:b/>
          <w:sz w:val="18"/>
          <w:szCs w:val="18"/>
          <w:lang w:val="nl-BE"/>
        </w:rPr>
        <w:tab/>
      </w:r>
      <w:r w:rsidR="00AC0B64" w:rsidRPr="00C954AA">
        <w:rPr>
          <w:rFonts w:ascii="Arial" w:hAnsi="Arial" w:cs="Arial"/>
          <w:b/>
          <w:sz w:val="18"/>
          <w:szCs w:val="18"/>
          <w:lang w:val="nl-BE"/>
        </w:rPr>
        <w:t>Poedercoating</w:t>
      </w:r>
    </w:p>
    <w:p w14:paraId="71FF6894" w14:textId="074702A5" w:rsidR="00B1660D" w:rsidRPr="00C954AA" w:rsidRDefault="00AC0B64" w:rsidP="00AC0B64">
      <w:pPr>
        <w:autoSpaceDE w:val="0"/>
        <w:autoSpaceDN w:val="0"/>
        <w:adjustRightInd w:val="0"/>
        <w:spacing w:after="0" w:line="240" w:lineRule="auto"/>
        <w:ind w:left="1466"/>
        <w:rPr>
          <w:rFonts w:ascii="Arial" w:eastAsia="Times New Roman" w:hAnsi="Arial" w:cs="Arial"/>
          <w:sz w:val="18"/>
          <w:szCs w:val="18"/>
          <w:lang w:val="nl-BE" w:eastAsia="de-DE"/>
        </w:rPr>
      </w:pPr>
      <w:r w:rsidRPr="00C954AA">
        <w:rPr>
          <w:rFonts w:ascii="Arial" w:hAnsi="Arial" w:cs="Arial"/>
          <w:bCs/>
          <w:sz w:val="18"/>
          <w:szCs w:val="18"/>
          <w:lang w:val="nl-BE"/>
        </w:rPr>
        <w:t>van alle zichtbare stalen onderdelen volgens RAL (met uitzondering van parelmoer- en fluorescerende kleuren)</w:t>
      </w:r>
      <w:r w:rsidR="00B1660D" w:rsidRPr="00C954AA">
        <w:rPr>
          <w:rFonts w:ascii="Arial" w:eastAsia="Times New Roman" w:hAnsi="Arial" w:cs="Arial"/>
          <w:bCs/>
          <w:sz w:val="18"/>
          <w:szCs w:val="18"/>
          <w:lang w:val="nl-BE" w:eastAsia="de-DE"/>
        </w:rPr>
        <w:tab/>
      </w:r>
      <w:r w:rsidR="00B1660D" w:rsidRPr="00C954AA">
        <w:rPr>
          <w:rFonts w:ascii="Arial" w:eastAsia="Times New Roman" w:hAnsi="Arial" w:cs="Arial"/>
          <w:sz w:val="18"/>
          <w:szCs w:val="18"/>
          <w:lang w:val="nl-BE" w:eastAsia="de-DE"/>
        </w:rPr>
        <w:tab/>
      </w:r>
      <w:r w:rsidR="00B1660D" w:rsidRPr="00C954AA">
        <w:rPr>
          <w:rFonts w:ascii="Arial" w:eastAsia="Times New Roman" w:hAnsi="Arial" w:cs="Arial"/>
          <w:sz w:val="18"/>
          <w:szCs w:val="18"/>
          <w:lang w:val="nl-BE" w:eastAsia="de-DE"/>
        </w:rPr>
        <w:tab/>
      </w:r>
      <w:r w:rsidR="00B1660D" w:rsidRPr="00C954AA">
        <w:rPr>
          <w:rFonts w:ascii="Arial" w:eastAsia="Times New Roman" w:hAnsi="Arial" w:cs="Arial"/>
          <w:sz w:val="18"/>
          <w:szCs w:val="18"/>
          <w:lang w:val="nl-BE" w:eastAsia="de-DE"/>
        </w:rPr>
        <w:tab/>
      </w:r>
      <w:r w:rsidR="00B1660D" w:rsidRPr="00C954AA">
        <w:rPr>
          <w:rFonts w:ascii="Arial" w:eastAsia="Times New Roman" w:hAnsi="Arial" w:cs="Arial"/>
          <w:sz w:val="18"/>
          <w:szCs w:val="18"/>
          <w:lang w:val="nl-BE" w:eastAsia="de-DE"/>
        </w:rPr>
        <w:tab/>
      </w:r>
      <w:r w:rsidR="00B1660D" w:rsidRPr="00C954AA">
        <w:rPr>
          <w:rFonts w:ascii="Arial" w:eastAsia="Times New Roman" w:hAnsi="Arial" w:cs="Arial"/>
          <w:sz w:val="18"/>
          <w:szCs w:val="18"/>
          <w:lang w:val="nl-BE" w:eastAsia="de-DE"/>
        </w:rPr>
        <w:tab/>
      </w:r>
      <w:r w:rsidR="00B1660D" w:rsidRPr="00C954AA">
        <w:rPr>
          <w:rFonts w:ascii="Arial" w:eastAsia="Times New Roman" w:hAnsi="Arial" w:cs="Arial"/>
          <w:sz w:val="18"/>
          <w:szCs w:val="18"/>
          <w:lang w:val="nl-BE" w:eastAsia="de-DE"/>
        </w:rPr>
        <w:tab/>
      </w:r>
      <w:r w:rsidR="00B1660D" w:rsidRPr="00C954AA">
        <w:rPr>
          <w:rFonts w:ascii="Arial" w:eastAsia="Times New Roman" w:hAnsi="Arial" w:cs="Arial"/>
          <w:sz w:val="18"/>
          <w:szCs w:val="18"/>
          <w:lang w:val="nl-BE" w:eastAsia="de-DE"/>
        </w:rPr>
        <w:tab/>
      </w:r>
      <w:r w:rsidR="00B1660D" w:rsidRPr="00C954AA">
        <w:rPr>
          <w:rFonts w:ascii="Arial" w:eastAsia="Times New Roman" w:hAnsi="Arial" w:cs="Arial"/>
          <w:sz w:val="18"/>
          <w:szCs w:val="18"/>
          <w:lang w:val="nl-BE" w:eastAsia="de-DE"/>
        </w:rPr>
        <w:tab/>
      </w:r>
      <w:r w:rsidR="00B1660D" w:rsidRPr="00C954AA">
        <w:rPr>
          <w:rFonts w:ascii="Arial" w:eastAsia="Times New Roman" w:hAnsi="Arial" w:cs="Arial"/>
          <w:sz w:val="18"/>
          <w:szCs w:val="18"/>
          <w:lang w:val="nl-BE" w:eastAsia="de-DE"/>
        </w:rPr>
        <w:tab/>
      </w:r>
      <w:r w:rsidR="002C4E98" w:rsidRPr="00C954AA">
        <w:rPr>
          <w:rFonts w:ascii="Arial" w:eastAsia="Times New Roman" w:hAnsi="Arial" w:cs="Arial"/>
          <w:sz w:val="18"/>
          <w:szCs w:val="18"/>
          <w:lang w:val="nl-BE" w:eastAsia="de-DE"/>
        </w:rPr>
        <w:tab/>
      </w:r>
      <w:r w:rsidR="002C4E98" w:rsidRPr="00C954AA">
        <w:rPr>
          <w:rFonts w:ascii="Arial" w:eastAsia="Times New Roman" w:hAnsi="Arial" w:cs="Arial"/>
          <w:sz w:val="18"/>
          <w:szCs w:val="18"/>
          <w:lang w:val="nl-BE" w:eastAsia="de-DE"/>
        </w:rPr>
        <w:tab/>
      </w:r>
      <w:r w:rsidR="002C4E98" w:rsidRPr="00C954AA">
        <w:rPr>
          <w:rFonts w:ascii="Arial" w:eastAsia="Times New Roman" w:hAnsi="Arial" w:cs="Arial"/>
          <w:sz w:val="18"/>
          <w:szCs w:val="18"/>
          <w:lang w:val="nl-BE" w:eastAsia="de-DE"/>
        </w:rPr>
        <w:tab/>
      </w:r>
      <w:r w:rsidR="002C4E98" w:rsidRPr="00C954AA">
        <w:rPr>
          <w:rFonts w:ascii="Arial" w:eastAsia="Times New Roman" w:hAnsi="Arial" w:cs="Arial"/>
          <w:sz w:val="18"/>
          <w:szCs w:val="18"/>
          <w:lang w:val="nl-BE" w:eastAsia="de-DE"/>
        </w:rPr>
        <w:tab/>
      </w:r>
      <w:r w:rsidR="002C4E98" w:rsidRPr="00C954AA">
        <w:rPr>
          <w:rFonts w:ascii="Arial" w:eastAsia="Times New Roman" w:hAnsi="Arial" w:cs="Arial"/>
          <w:sz w:val="18"/>
          <w:szCs w:val="18"/>
          <w:lang w:val="nl-BE" w:eastAsia="de-DE"/>
        </w:rPr>
        <w:tab/>
      </w:r>
      <w:r w:rsidR="002C4E98" w:rsidRPr="00C954AA">
        <w:rPr>
          <w:rFonts w:ascii="Arial" w:eastAsia="Times New Roman" w:hAnsi="Arial" w:cs="Arial"/>
          <w:sz w:val="18"/>
          <w:szCs w:val="18"/>
          <w:lang w:val="nl-BE" w:eastAsia="de-DE"/>
        </w:rPr>
        <w:tab/>
      </w:r>
      <w:r w:rsidR="002C4E98" w:rsidRPr="00C954AA">
        <w:rPr>
          <w:rFonts w:ascii="Arial" w:eastAsia="Times New Roman" w:hAnsi="Arial" w:cs="Arial"/>
          <w:sz w:val="18"/>
          <w:szCs w:val="18"/>
          <w:lang w:val="nl-BE" w:eastAsia="de-DE"/>
        </w:rPr>
        <w:tab/>
      </w:r>
      <w:r w:rsidR="00B1660D" w:rsidRPr="00C954AA">
        <w:rPr>
          <w:rFonts w:ascii="Arial" w:hAnsi="Arial" w:cs="Arial"/>
          <w:b/>
          <w:sz w:val="18"/>
          <w:szCs w:val="18"/>
          <w:lang w:val="nl-BE"/>
        </w:rPr>
        <w:t>1,000</w:t>
      </w:r>
      <w:r w:rsidR="00B1660D" w:rsidRPr="00C954AA">
        <w:rPr>
          <w:rFonts w:ascii="Arial" w:hAnsi="Arial" w:cs="Arial"/>
          <w:b/>
          <w:sz w:val="18"/>
          <w:szCs w:val="18"/>
          <w:lang w:val="nl-BE"/>
        </w:rPr>
        <w:tab/>
      </w:r>
      <w:r w:rsidR="00A872D5" w:rsidRPr="00C954AA">
        <w:rPr>
          <w:rFonts w:ascii="Arial" w:hAnsi="Arial" w:cs="Arial"/>
          <w:b/>
          <w:sz w:val="18"/>
          <w:szCs w:val="18"/>
          <w:lang w:val="nl-BE"/>
        </w:rPr>
        <w:t>stukken</w:t>
      </w:r>
      <w:r w:rsidR="00B1660D" w:rsidRPr="00C954AA">
        <w:rPr>
          <w:rFonts w:ascii="Arial" w:hAnsi="Arial" w:cs="Arial"/>
          <w:b/>
          <w:sz w:val="18"/>
          <w:szCs w:val="18"/>
          <w:lang w:val="nl-BE"/>
        </w:rPr>
        <w:tab/>
      </w:r>
      <w:r w:rsidR="00B1660D" w:rsidRPr="00C954AA">
        <w:rPr>
          <w:rFonts w:ascii="Arial" w:hAnsi="Arial" w:cs="Arial"/>
          <w:b/>
          <w:sz w:val="18"/>
          <w:szCs w:val="18"/>
          <w:lang w:val="nl-BE"/>
        </w:rPr>
        <w:tab/>
        <w:t>…………………</w:t>
      </w:r>
      <w:r w:rsidR="00B1660D" w:rsidRPr="00C954AA">
        <w:rPr>
          <w:rFonts w:ascii="Arial" w:hAnsi="Arial" w:cs="Arial"/>
          <w:b/>
          <w:sz w:val="18"/>
          <w:szCs w:val="18"/>
          <w:lang w:val="nl-BE"/>
        </w:rPr>
        <w:tab/>
        <w:t>…………………</w:t>
      </w:r>
    </w:p>
    <w:p w14:paraId="55156996" w14:textId="77777777" w:rsidR="00B1660D" w:rsidRPr="00C954AA" w:rsidRDefault="00B1660D" w:rsidP="00B1660D">
      <w:pPr>
        <w:autoSpaceDE w:val="0"/>
        <w:autoSpaceDN w:val="0"/>
        <w:adjustRightInd w:val="0"/>
        <w:spacing w:after="0" w:line="240" w:lineRule="auto"/>
        <w:rPr>
          <w:rFonts w:ascii="Arial" w:hAnsi="Arial" w:cs="Arial"/>
          <w:sz w:val="18"/>
          <w:szCs w:val="18"/>
          <w:lang w:val="nl-BE"/>
        </w:rPr>
      </w:pPr>
    </w:p>
    <w:p w14:paraId="3180865F" w14:textId="77777777" w:rsidR="00B1660D" w:rsidRPr="00C954AA" w:rsidRDefault="00B1660D" w:rsidP="00B1660D">
      <w:pPr>
        <w:autoSpaceDE w:val="0"/>
        <w:autoSpaceDN w:val="0"/>
        <w:adjustRightInd w:val="0"/>
        <w:spacing w:after="0" w:line="240" w:lineRule="auto"/>
        <w:rPr>
          <w:rFonts w:ascii="Arial" w:hAnsi="Arial" w:cs="Arial"/>
          <w:sz w:val="18"/>
          <w:szCs w:val="18"/>
          <w:lang w:val="nl-BE"/>
        </w:rPr>
      </w:pPr>
    </w:p>
    <w:p w14:paraId="672065F0" w14:textId="6ECD8E8E" w:rsidR="002C4E98" w:rsidRDefault="00B1660D" w:rsidP="00B1660D">
      <w:pPr>
        <w:ind w:left="1410" w:hanging="1410"/>
        <w:rPr>
          <w:rFonts w:ascii="Arial" w:hAnsi="Arial" w:cs="Arial"/>
          <w:b/>
          <w:sz w:val="18"/>
          <w:szCs w:val="18"/>
          <w:lang w:val="en-US"/>
        </w:rPr>
      </w:pPr>
      <w:r w:rsidRPr="002C4E98">
        <w:rPr>
          <w:rFonts w:ascii="Arial" w:hAnsi="Arial" w:cs="Arial"/>
          <w:b/>
          <w:sz w:val="18"/>
          <w:szCs w:val="18"/>
          <w:lang w:val="en-US"/>
        </w:rPr>
        <w:t>01.01.00</w:t>
      </w:r>
      <w:r w:rsidR="00F41429" w:rsidRPr="002C4E98">
        <w:rPr>
          <w:rFonts w:ascii="Arial" w:hAnsi="Arial" w:cs="Arial"/>
          <w:b/>
          <w:sz w:val="18"/>
          <w:szCs w:val="18"/>
          <w:lang w:val="en-US"/>
        </w:rPr>
        <w:t>4</w:t>
      </w:r>
      <w:r w:rsidRPr="002C4E98">
        <w:rPr>
          <w:rFonts w:ascii="Arial" w:hAnsi="Arial" w:cs="Arial"/>
          <w:b/>
          <w:sz w:val="18"/>
          <w:szCs w:val="18"/>
          <w:lang w:val="en-US"/>
        </w:rPr>
        <w:t>0</w:t>
      </w:r>
      <w:r w:rsidRPr="002C4E98">
        <w:rPr>
          <w:rFonts w:ascii="Arial" w:hAnsi="Arial" w:cs="Arial"/>
          <w:b/>
          <w:sz w:val="18"/>
          <w:szCs w:val="18"/>
          <w:lang w:val="en-US"/>
        </w:rPr>
        <w:tab/>
      </w:r>
      <w:proofErr w:type="spellStart"/>
      <w:r w:rsidR="00AC0B64" w:rsidRPr="00AC0B64">
        <w:rPr>
          <w:rFonts w:ascii="Arial" w:hAnsi="Arial" w:cs="Arial"/>
          <w:b/>
          <w:sz w:val="18"/>
          <w:szCs w:val="18"/>
          <w:lang w:val="en-US"/>
        </w:rPr>
        <w:t>Roestvrijstalen</w:t>
      </w:r>
      <w:proofErr w:type="spellEnd"/>
      <w:r w:rsidR="00AC0B64" w:rsidRPr="00AC0B64">
        <w:rPr>
          <w:rFonts w:ascii="Arial" w:hAnsi="Arial" w:cs="Arial"/>
          <w:b/>
          <w:sz w:val="18"/>
          <w:szCs w:val="18"/>
          <w:lang w:val="en-US"/>
        </w:rPr>
        <w:t xml:space="preserve"> </w:t>
      </w:r>
      <w:proofErr w:type="spellStart"/>
      <w:r w:rsidR="00AC0B64" w:rsidRPr="00AC0B64">
        <w:rPr>
          <w:rFonts w:ascii="Arial" w:hAnsi="Arial" w:cs="Arial"/>
          <w:b/>
          <w:sz w:val="18"/>
          <w:szCs w:val="18"/>
          <w:lang w:val="en-US"/>
        </w:rPr>
        <w:t>versie</w:t>
      </w:r>
      <w:proofErr w:type="spellEnd"/>
    </w:p>
    <w:p w14:paraId="1BEE14A8" w14:textId="57138544" w:rsidR="009B68B7" w:rsidRDefault="00AC0B64" w:rsidP="002C4E98">
      <w:pPr>
        <w:ind w:left="1410"/>
        <w:rPr>
          <w:rFonts w:ascii="Arial" w:eastAsia="Times New Roman" w:hAnsi="Arial" w:cs="Arial"/>
          <w:sz w:val="18"/>
          <w:szCs w:val="18"/>
          <w:lang w:val="en-US" w:eastAsia="de-DE"/>
        </w:rPr>
      </w:pPr>
      <w:r w:rsidRPr="002C4E98">
        <w:rPr>
          <w:rFonts w:ascii="Arial" w:hAnsi="Arial" w:cs="Arial"/>
          <w:bCs/>
          <w:sz w:val="18"/>
          <w:szCs w:val="18"/>
          <w:lang w:val="en-US"/>
        </w:rPr>
        <w:t>of all visible sheet metal parts made of stainless steel (V2A), including ball bearings for deflection and running rollers made of V2A. (Small parts located in the frame are not stainless steel)</w:t>
      </w:r>
      <w:r w:rsidR="00B1660D" w:rsidRPr="002C4E98">
        <w:rPr>
          <w:rFonts w:ascii="Arial" w:eastAsia="Times New Roman" w:hAnsi="Arial" w:cs="Arial"/>
          <w:bCs/>
          <w:sz w:val="18"/>
          <w:szCs w:val="18"/>
          <w:lang w:val="en-US" w:eastAsia="de-DE"/>
        </w:rPr>
        <w:tab/>
      </w:r>
      <w:r w:rsidR="00B1660D" w:rsidRPr="002C4E98">
        <w:rPr>
          <w:rFonts w:ascii="Arial" w:eastAsia="Times New Roman" w:hAnsi="Arial" w:cs="Arial"/>
          <w:sz w:val="18"/>
          <w:szCs w:val="18"/>
          <w:lang w:val="en-US" w:eastAsia="de-DE"/>
        </w:rPr>
        <w:tab/>
      </w:r>
      <w:r w:rsidR="002C4E98">
        <w:rPr>
          <w:rFonts w:ascii="Arial" w:eastAsia="Times New Roman" w:hAnsi="Arial" w:cs="Arial"/>
          <w:sz w:val="18"/>
          <w:szCs w:val="18"/>
          <w:lang w:val="en-US" w:eastAsia="de-DE"/>
        </w:rPr>
        <w:tab/>
      </w:r>
      <w:r w:rsidR="002C4E98">
        <w:rPr>
          <w:rFonts w:ascii="Arial" w:eastAsia="Times New Roman" w:hAnsi="Arial" w:cs="Arial"/>
          <w:sz w:val="18"/>
          <w:szCs w:val="18"/>
          <w:lang w:val="en-US" w:eastAsia="de-DE"/>
        </w:rPr>
        <w:tab/>
      </w:r>
      <w:r w:rsidR="002C4E98">
        <w:rPr>
          <w:rFonts w:ascii="Arial" w:eastAsia="Times New Roman" w:hAnsi="Arial" w:cs="Arial"/>
          <w:sz w:val="18"/>
          <w:szCs w:val="18"/>
          <w:lang w:val="en-US" w:eastAsia="de-DE"/>
        </w:rPr>
        <w:tab/>
      </w:r>
      <w:r w:rsidR="002C4E98">
        <w:rPr>
          <w:rFonts w:ascii="Arial" w:eastAsia="Times New Roman" w:hAnsi="Arial" w:cs="Arial"/>
          <w:sz w:val="18"/>
          <w:szCs w:val="18"/>
          <w:lang w:val="en-US" w:eastAsia="de-DE"/>
        </w:rPr>
        <w:tab/>
      </w:r>
      <w:r w:rsidR="002C4E98">
        <w:rPr>
          <w:rFonts w:ascii="Arial" w:eastAsia="Times New Roman" w:hAnsi="Arial" w:cs="Arial"/>
          <w:sz w:val="18"/>
          <w:szCs w:val="18"/>
          <w:lang w:val="en-US" w:eastAsia="de-DE"/>
        </w:rPr>
        <w:tab/>
      </w:r>
      <w:r w:rsidR="002C4E98">
        <w:rPr>
          <w:rFonts w:ascii="Arial" w:eastAsia="Times New Roman" w:hAnsi="Arial" w:cs="Arial"/>
          <w:sz w:val="18"/>
          <w:szCs w:val="18"/>
          <w:lang w:val="en-US" w:eastAsia="de-DE"/>
        </w:rPr>
        <w:tab/>
      </w:r>
      <w:r w:rsidR="002C4E98">
        <w:rPr>
          <w:rFonts w:ascii="Arial" w:eastAsia="Times New Roman" w:hAnsi="Arial" w:cs="Arial"/>
          <w:sz w:val="18"/>
          <w:szCs w:val="18"/>
          <w:lang w:val="en-US" w:eastAsia="de-DE"/>
        </w:rPr>
        <w:tab/>
      </w:r>
      <w:r w:rsidR="002C4E98">
        <w:rPr>
          <w:rFonts w:ascii="Arial" w:eastAsia="Times New Roman" w:hAnsi="Arial" w:cs="Arial"/>
          <w:sz w:val="18"/>
          <w:szCs w:val="18"/>
          <w:lang w:val="en-US" w:eastAsia="de-DE"/>
        </w:rPr>
        <w:tab/>
      </w:r>
      <w:r w:rsidR="002C4E98">
        <w:rPr>
          <w:rFonts w:ascii="Arial" w:eastAsia="Times New Roman" w:hAnsi="Arial" w:cs="Arial"/>
          <w:sz w:val="18"/>
          <w:szCs w:val="18"/>
          <w:lang w:val="en-US" w:eastAsia="de-DE"/>
        </w:rPr>
        <w:tab/>
      </w:r>
      <w:r w:rsidR="002C4E98">
        <w:rPr>
          <w:rFonts w:ascii="Arial" w:eastAsia="Times New Roman" w:hAnsi="Arial" w:cs="Arial"/>
          <w:sz w:val="18"/>
          <w:szCs w:val="18"/>
          <w:lang w:val="en-US" w:eastAsia="de-DE"/>
        </w:rPr>
        <w:tab/>
      </w:r>
      <w:r w:rsidR="00B1660D" w:rsidRPr="002C4E98">
        <w:rPr>
          <w:rFonts w:ascii="Arial" w:eastAsia="Times New Roman" w:hAnsi="Arial" w:cs="Arial"/>
          <w:sz w:val="18"/>
          <w:szCs w:val="18"/>
          <w:lang w:val="en-US" w:eastAsia="de-DE"/>
        </w:rPr>
        <w:tab/>
      </w:r>
      <w:r w:rsidR="00B1660D" w:rsidRPr="002C4E98">
        <w:rPr>
          <w:rFonts w:ascii="Arial" w:eastAsia="Times New Roman" w:hAnsi="Arial" w:cs="Arial"/>
          <w:sz w:val="18"/>
          <w:szCs w:val="18"/>
          <w:lang w:val="en-US" w:eastAsia="de-DE"/>
        </w:rPr>
        <w:tab/>
      </w:r>
      <w:r w:rsidR="00B1660D" w:rsidRPr="002C4E98">
        <w:rPr>
          <w:rFonts w:ascii="Arial" w:eastAsia="Times New Roman" w:hAnsi="Arial" w:cs="Arial"/>
          <w:sz w:val="18"/>
          <w:szCs w:val="18"/>
          <w:lang w:val="en-US" w:eastAsia="de-DE"/>
        </w:rPr>
        <w:tab/>
      </w:r>
      <w:r w:rsidR="00B1660D" w:rsidRPr="002C4E98">
        <w:rPr>
          <w:rFonts w:ascii="Arial" w:eastAsia="Times New Roman" w:hAnsi="Arial" w:cs="Arial"/>
          <w:sz w:val="18"/>
          <w:szCs w:val="18"/>
          <w:lang w:val="en-US" w:eastAsia="de-DE"/>
        </w:rPr>
        <w:tab/>
      </w:r>
      <w:r w:rsidR="00B1660D" w:rsidRPr="002C4E98">
        <w:rPr>
          <w:rFonts w:ascii="Arial" w:eastAsia="Times New Roman" w:hAnsi="Arial" w:cs="Arial"/>
          <w:sz w:val="18"/>
          <w:szCs w:val="18"/>
          <w:lang w:val="en-US" w:eastAsia="de-DE"/>
        </w:rPr>
        <w:tab/>
      </w:r>
      <w:r w:rsidR="00B1660D" w:rsidRPr="002C4E98">
        <w:rPr>
          <w:rFonts w:ascii="Arial" w:eastAsia="Times New Roman" w:hAnsi="Arial" w:cs="Arial"/>
          <w:sz w:val="18"/>
          <w:szCs w:val="18"/>
          <w:lang w:val="en-US" w:eastAsia="de-DE"/>
        </w:rPr>
        <w:tab/>
      </w:r>
      <w:r w:rsidR="00B1660D" w:rsidRPr="002C4E98">
        <w:rPr>
          <w:rFonts w:ascii="Arial" w:eastAsia="Times New Roman" w:hAnsi="Arial" w:cs="Arial"/>
          <w:sz w:val="18"/>
          <w:szCs w:val="18"/>
          <w:lang w:val="en-US" w:eastAsia="de-DE"/>
        </w:rPr>
        <w:tab/>
      </w:r>
      <w:r w:rsidR="00B1660D" w:rsidRPr="002C4E98">
        <w:rPr>
          <w:rFonts w:ascii="Arial" w:eastAsia="Times New Roman" w:hAnsi="Arial" w:cs="Arial"/>
          <w:sz w:val="18"/>
          <w:szCs w:val="18"/>
          <w:lang w:val="en-US" w:eastAsia="de-DE"/>
        </w:rPr>
        <w:tab/>
      </w:r>
      <w:r>
        <w:rPr>
          <w:rFonts w:ascii="Arial" w:eastAsia="Times New Roman" w:hAnsi="Arial" w:cs="Arial"/>
          <w:sz w:val="18"/>
          <w:szCs w:val="18"/>
          <w:lang w:val="en-US" w:eastAsia="de-DE"/>
        </w:rPr>
        <w:tab/>
      </w:r>
      <w:r>
        <w:rPr>
          <w:rFonts w:ascii="Arial" w:eastAsia="Times New Roman" w:hAnsi="Arial" w:cs="Arial"/>
          <w:sz w:val="18"/>
          <w:szCs w:val="18"/>
          <w:lang w:val="en-US" w:eastAsia="de-DE"/>
        </w:rPr>
        <w:tab/>
      </w:r>
      <w:r w:rsidR="00B1660D" w:rsidRPr="002C4E98">
        <w:rPr>
          <w:rFonts w:ascii="Arial" w:hAnsi="Arial" w:cs="Arial"/>
          <w:b/>
          <w:sz w:val="18"/>
          <w:szCs w:val="18"/>
          <w:lang w:val="en-US"/>
        </w:rPr>
        <w:t>1,000</w:t>
      </w:r>
      <w:r w:rsidR="00B1660D" w:rsidRPr="002C4E98">
        <w:rPr>
          <w:rFonts w:ascii="Arial" w:hAnsi="Arial" w:cs="Arial"/>
          <w:b/>
          <w:sz w:val="18"/>
          <w:szCs w:val="18"/>
          <w:lang w:val="en-US"/>
        </w:rPr>
        <w:tab/>
      </w:r>
      <w:proofErr w:type="spellStart"/>
      <w:r w:rsidR="00A872D5" w:rsidRPr="00A872D5">
        <w:rPr>
          <w:rFonts w:ascii="Arial" w:hAnsi="Arial" w:cs="Arial"/>
          <w:b/>
          <w:sz w:val="18"/>
          <w:szCs w:val="18"/>
          <w:lang w:val="en-US"/>
        </w:rPr>
        <w:t>stukken</w:t>
      </w:r>
      <w:proofErr w:type="spellEnd"/>
      <w:r w:rsidR="00B1660D" w:rsidRPr="002C4E98">
        <w:rPr>
          <w:rFonts w:ascii="Arial" w:hAnsi="Arial" w:cs="Arial"/>
          <w:b/>
          <w:sz w:val="18"/>
          <w:szCs w:val="18"/>
          <w:lang w:val="en-US"/>
        </w:rPr>
        <w:tab/>
      </w:r>
      <w:r w:rsidR="00B1660D" w:rsidRPr="002C4E98">
        <w:rPr>
          <w:rFonts w:ascii="Arial" w:hAnsi="Arial" w:cs="Arial"/>
          <w:b/>
          <w:sz w:val="18"/>
          <w:szCs w:val="18"/>
          <w:lang w:val="en-US"/>
        </w:rPr>
        <w:tab/>
        <w:t>…………………</w:t>
      </w:r>
      <w:r w:rsidR="00B1660D" w:rsidRPr="002C4E98">
        <w:rPr>
          <w:rFonts w:ascii="Arial" w:hAnsi="Arial" w:cs="Arial"/>
          <w:b/>
          <w:sz w:val="18"/>
          <w:szCs w:val="18"/>
          <w:lang w:val="en-US"/>
        </w:rPr>
        <w:tab/>
        <w:t>…………………</w:t>
      </w:r>
    </w:p>
    <w:p w14:paraId="2E25DDD6" w14:textId="77777777" w:rsidR="002C4E98" w:rsidRPr="002C4E98" w:rsidRDefault="002C4E98" w:rsidP="002C4E98">
      <w:pPr>
        <w:ind w:left="1410"/>
        <w:rPr>
          <w:rFonts w:ascii="Arial" w:eastAsia="Times New Roman" w:hAnsi="Arial" w:cs="Arial"/>
          <w:sz w:val="18"/>
          <w:szCs w:val="18"/>
          <w:lang w:val="en-US" w:eastAsia="de-DE"/>
        </w:rPr>
      </w:pPr>
    </w:p>
    <w:p w14:paraId="372791A4" w14:textId="77777777" w:rsidR="009B68B7" w:rsidRPr="002C4E98" w:rsidRDefault="009B68B7" w:rsidP="00996714">
      <w:pPr>
        <w:autoSpaceDE w:val="0"/>
        <w:autoSpaceDN w:val="0"/>
        <w:adjustRightInd w:val="0"/>
        <w:spacing w:after="0" w:line="240" w:lineRule="auto"/>
        <w:rPr>
          <w:rFonts w:ascii="Arial" w:hAnsi="Arial" w:cs="Arial"/>
          <w:sz w:val="18"/>
          <w:szCs w:val="18"/>
          <w:lang w:val="en-US"/>
        </w:rPr>
      </w:pPr>
    </w:p>
    <w:p w14:paraId="736EC931" w14:textId="0CB42292" w:rsidR="002C4E98" w:rsidRPr="00C954AA" w:rsidRDefault="009B68B7" w:rsidP="002C4E98">
      <w:pPr>
        <w:autoSpaceDE w:val="0"/>
        <w:autoSpaceDN w:val="0"/>
        <w:adjustRightInd w:val="0"/>
        <w:spacing w:after="0" w:line="240" w:lineRule="auto"/>
        <w:rPr>
          <w:rFonts w:ascii="Arial" w:hAnsi="Arial" w:cs="Arial"/>
          <w:b/>
          <w:bCs/>
          <w:sz w:val="18"/>
          <w:szCs w:val="18"/>
          <w:lang w:val="nl-BE"/>
        </w:rPr>
      </w:pPr>
      <w:r w:rsidRPr="00C954AA">
        <w:rPr>
          <w:rFonts w:ascii="Arial" w:hAnsi="Arial" w:cs="Arial"/>
          <w:b/>
          <w:sz w:val="18"/>
          <w:szCs w:val="18"/>
          <w:lang w:val="nl-BE"/>
        </w:rPr>
        <w:t>01.01.00</w:t>
      </w:r>
      <w:r w:rsidR="00F41429" w:rsidRPr="00C954AA">
        <w:rPr>
          <w:rFonts w:ascii="Arial" w:hAnsi="Arial" w:cs="Arial"/>
          <w:b/>
          <w:sz w:val="18"/>
          <w:szCs w:val="18"/>
          <w:lang w:val="nl-BE"/>
        </w:rPr>
        <w:t>5</w:t>
      </w:r>
      <w:r w:rsidRPr="00C954AA">
        <w:rPr>
          <w:rFonts w:ascii="Arial" w:hAnsi="Arial" w:cs="Arial"/>
          <w:b/>
          <w:sz w:val="18"/>
          <w:szCs w:val="18"/>
          <w:lang w:val="nl-BE"/>
        </w:rPr>
        <w:t>0</w:t>
      </w:r>
      <w:r w:rsidRPr="00C954AA">
        <w:rPr>
          <w:rFonts w:ascii="Arial" w:hAnsi="Arial" w:cs="Arial"/>
          <w:b/>
          <w:sz w:val="18"/>
          <w:szCs w:val="18"/>
          <w:lang w:val="nl-BE"/>
        </w:rPr>
        <w:tab/>
      </w:r>
      <w:r w:rsidR="00F95980" w:rsidRPr="00C954AA">
        <w:rPr>
          <w:rFonts w:ascii="Arial" w:hAnsi="Arial" w:cs="Arial"/>
          <w:b/>
          <w:bCs/>
          <w:sz w:val="18"/>
          <w:szCs w:val="18"/>
          <w:lang w:val="nl-BE"/>
        </w:rPr>
        <w:t>Drukknoppen in EX-veilige uitvoering Verschillende uitvoeringen:</w:t>
      </w:r>
    </w:p>
    <w:p w14:paraId="0F0A5E73" w14:textId="77777777" w:rsidR="00F95980" w:rsidRPr="00F95980" w:rsidRDefault="00F95980" w:rsidP="00F95980">
      <w:pPr>
        <w:autoSpaceDE w:val="0"/>
        <w:autoSpaceDN w:val="0"/>
        <w:adjustRightInd w:val="0"/>
        <w:spacing w:after="0" w:line="240" w:lineRule="auto"/>
        <w:ind w:left="1416"/>
        <w:rPr>
          <w:rFonts w:ascii="Arial" w:hAnsi="Arial" w:cs="Arial"/>
          <w:b/>
          <w:bCs/>
          <w:sz w:val="18"/>
          <w:szCs w:val="18"/>
          <w:lang w:val="fr-FR"/>
        </w:rPr>
      </w:pPr>
      <w:r w:rsidRPr="00F95980">
        <w:rPr>
          <w:rFonts w:ascii="Arial" w:hAnsi="Arial" w:cs="Arial"/>
          <w:b/>
          <w:bCs/>
          <w:sz w:val="18"/>
          <w:szCs w:val="18"/>
          <w:lang w:val="fr-FR"/>
        </w:rPr>
        <w:t xml:space="preserve">• DT-EX </w:t>
      </w:r>
      <w:proofErr w:type="spellStart"/>
      <w:r w:rsidRPr="00F95980">
        <w:rPr>
          <w:rFonts w:ascii="Arial" w:hAnsi="Arial" w:cs="Arial"/>
          <w:b/>
          <w:bCs/>
          <w:sz w:val="18"/>
          <w:szCs w:val="18"/>
          <w:lang w:val="fr-FR"/>
        </w:rPr>
        <w:t>opbouwmontage</w:t>
      </w:r>
      <w:proofErr w:type="spellEnd"/>
      <w:r w:rsidRPr="00F95980">
        <w:rPr>
          <w:rFonts w:ascii="Arial" w:hAnsi="Arial" w:cs="Arial"/>
          <w:b/>
          <w:bCs/>
          <w:sz w:val="18"/>
          <w:szCs w:val="18"/>
          <w:lang w:val="fr-FR"/>
        </w:rPr>
        <w:t xml:space="preserve"> </w:t>
      </w:r>
    </w:p>
    <w:p w14:paraId="1BD617B1" w14:textId="77777777" w:rsidR="00F95980" w:rsidRPr="00F95980" w:rsidRDefault="00F95980" w:rsidP="00F95980">
      <w:pPr>
        <w:autoSpaceDE w:val="0"/>
        <w:autoSpaceDN w:val="0"/>
        <w:adjustRightInd w:val="0"/>
        <w:spacing w:after="0" w:line="240" w:lineRule="auto"/>
        <w:ind w:left="1416"/>
        <w:rPr>
          <w:rFonts w:ascii="Arial" w:hAnsi="Arial" w:cs="Arial"/>
          <w:b/>
          <w:bCs/>
          <w:sz w:val="18"/>
          <w:szCs w:val="18"/>
          <w:lang w:val="fr-FR"/>
        </w:rPr>
      </w:pPr>
      <w:r w:rsidRPr="00F95980">
        <w:rPr>
          <w:rFonts w:ascii="Arial" w:hAnsi="Arial" w:cs="Arial"/>
          <w:b/>
          <w:bCs/>
          <w:sz w:val="18"/>
          <w:szCs w:val="18"/>
          <w:lang w:val="fr-FR"/>
        </w:rPr>
        <w:t xml:space="preserve">• DT2-EX, OPEN/CLOSE </w:t>
      </w:r>
      <w:proofErr w:type="spellStart"/>
      <w:r w:rsidRPr="00F95980">
        <w:rPr>
          <w:rFonts w:ascii="Arial" w:hAnsi="Arial" w:cs="Arial"/>
          <w:b/>
          <w:bCs/>
          <w:sz w:val="18"/>
          <w:szCs w:val="18"/>
          <w:lang w:val="fr-FR"/>
        </w:rPr>
        <w:t>opbouwmontage</w:t>
      </w:r>
      <w:proofErr w:type="spellEnd"/>
    </w:p>
    <w:p w14:paraId="757B2248" w14:textId="107339CC" w:rsidR="009B68B7" w:rsidRPr="00C954AA" w:rsidRDefault="00F95980" w:rsidP="00F95980">
      <w:pPr>
        <w:autoSpaceDE w:val="0"/>
        <w:autoSpaceDN w:val="0"/>
        <w:adjustRightInd w:val="0"/>
        <w:spacing w:after="0" w:line="240" w:lineRule="auto"/>
        <w:ind w:left="1416"/>
        <w:rPr>
          <w:rFonts w:ascii="Arial" w:hAnsi="Arial" w:cs="Arial"/>
          <w:sz w:val="18"/>
          <w:szCs w:val="18"/>
          <w:lang w:val="nl-BE"/>
        </w:rPr>
      </w:pPr>
      <w:r w:rsidRPr="00F95980">
        <w:rPr>
          <w:rFonts w:ascii="Arial" w:hAnsi="Arial" w:cs="Arial"/>
          <w:b/>
          <w:bCs/>
          <w:sz w:val="18"/>
          <w:szCs w:val="18"/>
          <w:lang w:val="fr-FR"/>
        </w:rPr>
        <w:t xml:space="preserve"> </w:t>
      </w:r>
      <w:r w:rsidRPr="00C954AA">
        <w:rPr>
          <w:rFonts w:ascii="Arial" w:hAnsi="Arial" w:cs="Arial"/>
          <w:b/>
          <w:bCs/>
          <w:sz w:val="18"/>
          <w:szCs w:val="18"/>
          <w:lang w:val="nl-BE"/>
        </w:rPr>
        <w:t>• DT3-EX, OPEN/STOP/CLOSE opbouwmontage</w:t>
      </w:r>
      <w:r w:rsidRPr="00C954AA">
        <w:rPr>
          <w:rFonts w:ascii="Arial" w:hAnsi="Arial" w:cs="Arial"/>
          <w:b/>
          <w:bCs/>
          <w:sz w:val="18"/>
          <w:szCs w:val="18"/>
          <w:lang w:val="nl-BE"/>
        </w:rPr>
        <w:tab/>
      </w:r>
      <w:r w:rsidR="005E3056" w:rsidRPr="00C954AA">
        <w:rPr>
          <w:rFonts w:ascii="Arial" w:hAnsi="Arial" w:cs="Arial"/>
          <w:sz w:val="18"/>
          <w:szCs w:val="18"/>
          <w:lang w:val="nl-BE"/>
        </w:rPr>
        <w:tab/>
      </w:r>
      <w:r w:rsidR="005E3056" w:rsidRPr="00C954AA">
        <w:rPr>
          <w:rFonts w:ascii="Arial" w:hAnsi="Arial" w:cs="Arial"/>
          <w:sz w:val="18"/>
          <w:szCs w:val="18"/>
          <w:lang w:val="nl-BE"/>
        </w:rPr>
        <w:tab/>
      </w:r>
      <w:r w:rsidR="005E3056" w:rsidRPr="00C954AA">
        <w:rPr>
          <w:rFonts w:ascii="Arial" w:hAnsi="Arial" w:cs="Arial"/>
          <w:sz w:val="18"/>
          <w:szCs w:val="18"/>
          <w:lang w:val="nl-BE"/>
        </w:rPr>
        <w:tab/>
      </w:r>
      <w:r w:rsidR="005E3056" w:rsidRPr="00C954AA">
        <w:rPr>
          <w:rFonts w:ascii="Arial" w:hAnsi="Arial" w:cs="Arial"/>
          <w:sz w:val="18"/>
          <w:szCs w:val="18"/>
          <w:lang w:val="nl-BE"/>
        </w:rPr>
        <w:tab/>
      </w:r>
      <w:r w:rsidR="009B68B7" w:rsidRPr="00C954AA">
        <w:rPr>
          <w:rFonts w:ascii="Arial" w:hAnsi="Arial" w:cs="Arial"/>
          <w:sz w:val="18"/>
          <w:szCs w:val="18"/>
          <w:lang w:val="nl-BE"/>
        </w:rPr>
        <w:tab/>
      </w:r>
      <w:r w:rsidR="009B68B7" w:rsidRPr="00C954AA">
        <w:rPr>
          <w:rFonts w:ascii="Arial" w:hAnsi="Arial" w:cs="Arial"/>
          <w:sz w:val="18"/>
          <w:szCs w:val="18"/>
          <w:lang w:val="nl-BE"/>
        </w:rPr>
        <w:tab/>
      </w:r>
      <w:r w:rsidR="009B68B7" w:rsidRPr="00C954AA">
        <w:rPr>
          <w:rFonts w:ascii="Arial" w:hAnsi="Arial" w:cs="Arial"/>
          <w:sz w:val="18"/>
          <w:szCs w:val="18"/>
          <w:lang w:val="nl-BE"/>
        </w:rPr>
        <w:tab/>
      </w:r>
      <w:r w:rsidR="009B68B7" w:rsidRPr="00C954AA">
        <w:rPr>
          <w:rFonts w:ascii="Arial" w:hAnsi="Arial" w:cs="Arial"/>
          <w:sz w:val="18"/>
          <w:szCs w:val="18"/>
          <w:lang w:val="nl-BE"/>
        </w:rPr>
        <w:tab/>
      </w:r>
      <w:r w:rsidR="009B68B7" w:rsidRPr="00C954AA">
        <w:rPr>
          <w:rFonts w:ascii="Arial" w:hAnsi="Arial" w:cs="Arial"/>
          <w:sz w:val="18"/>
          <w:szCs w:val="18"/>
          <w:lang w:val="nl-BE"/>
        </w:rPr>
        <w:tab/>
      </w:r>
      <w:r w:rsidR="009B68B7" w:rsidRPr="00C954AA">
        <w:rPr>
          <w:rFonts w:ascii="Arial" w:hAnsi="Arial" w:cs="Arial"/>
          <w:sz w:val="18"/>
          <w:szCs w:val="18"/>
          <w:lang w:val="nl-BE"/>
        </w:rPr>
        <w:tab/>
      </w:r>
      <w:r w:rsidR="009B68B7" w:rsidRPr="00C954AA">
        <w:rPr>
          <w:rFonts w:ascii="Arial" w:hAnsi="Arial" w:cs="Arial"/>
          <w:sz w:val="18"/>
          <w:szCs w:val="18"/>
          <w:lang w:val="nl-BE"/>
        </w:rPr>
        <w:tab/>
      </w:r>
      <w:r w:rsidR="009B68B7" w:rsidRPr="00C954AA">
        <w:rPr>
          <w:rFonts w:ascii="Arial" w:hAnsi="Arial" w:cs="Arial"/>
          <w:b/>
          <w:sz w:val="18"/>
          <w:szCs w:val="18"/>
          <w:lang w:val="nl-BE"/>
        </w:rPr>
        <w:t>1,000</w:t>
      </w:r>
      <w:r w:rsidR="009B68B7" w:rsidRPr="00C954AA">
        <w:rPr>
          <w:rFonts w:ascii="Arial" w:hAnsi="Arial" w:cs="Arial"/>
          <w:b/>
          <w:sz w:val="18"/>
          <w:szCs w:val="18"/>
          <w:lang w:val="nl-BE"/>
        </w:rPr>
        <w:tab/>
      </w:r>
      <w:r w:rsidR="00A872D5" w:rsidRPr="00C954AA">
        <w:rPr>
          <w:rFonts w:ascii="Arial" w:hAnsi="Arial" w:cs="Arial"/>
          <w:b/>
          <w:sz w:val="18"/>
          <w:szCs w:val="18"/>
          <w:lang w:val="nl-BE"/>
        </w:rPr>
        <w:t>stukken</w:t>
      </w:r>
      <w:r w:rsidR="009B68B7" w:rsidRPr="00C954AA">
        <w:rPr>
          <w:rFonts w:ascii="Arial" w:hAnsi="Arial" w:cs="Arial"/>
          <w:b/>
          <w:sz w:val="18"/>
          <w:szCs w:val="18"/>
          <w:lang w:val="nl-BE"/>
        </w:rPr>
        <w:tab/>
      </w:r>
      <w:r w:rsidR="009B68B7" w:rsidRPr="00C954AA">
        <w:rPr>
          <w:rFonts w:ascii="Arial" w:hAnsi="Arial" w:cs="Arial"/>
          <w:b/>
          <w:sz w:val="18"/>
          <w:szCs w:val="18"/>
          <w:lang w:val="nl-BE"/>
        </w:rPr>
        <w:tab/>
        <w:t>…………………</w:t>
      </w:r>
      <w:r w:rsidR="009B68B7" w:rsidRPr="00C954AA">
        <w:rPr>
          <w:rFonts w:ascii="Arial" w:hAnsi="Arial" w:cs="Arial"/>
          <w:b/>
          <w:sz w:val="18"/>
          <w:szCs w:val="18"/>
          <w:lang w:val="nl-BE"/>
        </w:rPr>
        <w:tab/>
        <w:t>…………………</w:t>
      </w:r>
    </w:p>
    <w:p w14:paraId="0FDF10CF" w14:textId="77777777" w:rsidR="009B68B7" w:rsidRPr="00C954AA" w:rsidRDefault="009B68B7" w:rsidP="009B68B7">
      <w:pPr>
        <w:autoSpaceDE w:val="0"/>
        <w:autoSpaceDN w:val="0"/>
        <w:adjustRightInd w:val="0"/>
        <w:spacing w:after="0" w:line="240" w:lineRule="auto"/>
        <w:rPr>
          <w:rFonts w:ascii="Arial" w:hAnsi="Arial" w:cs="Arial"/>
          <w:sz w:val="18"/>
          <w:szCs w:val="18"/>
          <w:lang w:val="nl-BE"/>
        </w:rPr>
      </w:pPr>
    </w:p>
    <w:p w14:paraId="7DA70FED" w14:textId="77777777" w:rsidR="005E3056" w:rsidRPr="00C954AA" w:rsidRDefault="005E3056" w:rsidP="009B68B7">
      <w:pPr>
        <w:autoSpaceDE w:val="0"/>
        <w:autoSpaceDN w:val="0"/>
        <w:adjustRightInd w:val="0"/>
        <w:spacing w:after="0" w:line="240" w:lineRule="auto"/>
        <w:rPr>
          <w:rFonts w:ascii="Arial" w:hAnsi="Arial" w:cs="Arial"/>
          <w:sz w:val="18"/>
          <w:szCs w:val="18"/>
          <w:lang w:val="nl-BE"/>
        </w:rPr>
      </w:pPr>
    </w:p>
    <w:p w14:paraId="5D438584" w14:textId="77777777" w:rsidR="005E3056" w:rsidRPr="00C954AA" w:rsidRDefault="005E3056" w:rsidP="009B68B7">
      <w:pPr>
        <w:autoSpaceDE w:val="0"/>
        <w:autoSpaceDN w:val="0"/>
        <w:adjustRightInd w:val="0"/>
        <w:spacing w:after="0" w:line="240" w:lineRule="auto"/>
        <w:rPr>
          <w:rFonts w:ascii="Arial" w:hAnsi="Arial" w:cs="Arial"/>
          <w:sz w:val="18"/>
          <w:szCs w:val="18"/>
          <w:lang w:val="nl-BE"/>
        </w:rPr>
      </w:pPr>
    </w:p>
    <w:p w14:paraId="19EA6DA3" w14:textId="2E9EFCB0" w:rsidR="005E3056" w:rsidRPr="00C954AA" w:rsidRDefault="005E3056" w:rsidP="002C4E98">
      <w:pPr>
        <w:autoSpaceDE w:val="0"/>
        <w:autoSpaceDN w:val="0"/>
        <w:adjustRightInd w:val="0"/>
        <w:spacing w:after="0" w:line="240" w:lineRule="auto"/>
        <w:ind w:left="1410" w:hanging="1410"/>
        <w:rPr>
          <w:rFonts w:ascii="Arial" w:hAnsi="Arial" w:cs="Arial"/>
          <w:sz w:val="18"/>
          <w:szCs w:val="18"/>
          <w:lang w:val="nl-BE"/>
        </w:rPr>
      </w:pPr>
      <w:r w:rsidRPr="00C954AA">
        <w:rPr>
          <w:rFonts w:ascii="Arial" w:hAnsi="Arial" w:cs="Arial"/>
          <w:b/>
          <w:sz w:val="18"/>
          <w:szCs w:val="18"/>
          <w:lang w:val="nl-BE"/>
        </w:rPr>
        <w:t>01.01.00</w:t>
      </w:r>
      <w:r w:rsidR="00F41429" w:rsidRPr="00C954AA">
        <w:rPr>
          <w:rFonts w:ascii="Arial" w:hAnsi="Arial" w:cs="Arial"/>
          <w:b/>
          <w:sz w:val="18"/>
          <w:szCs w:val="18"/>
          <w:lang w:val="nl-BE"/>
        </w:rPr>
        <w:t>6</w:t>
      </w:r>
      <w:r w:rsidRPr="00C954AA">
        <w:rPr>
          <w:rFonts w:ascii="Arial" w:hAnsi="Arial" w:cs="Arial"/>
          <w:b/>
          <w:sz w:val="18"/>
          <w:szCs w:val="18"/>
          <w:lang w:val="nl-BE"/>
        </w:rPr>
        <w:t>0</w:t>
      </w:r>
      <w:r w:rsidRPr="00C954AA">
        <w:rPr>
          <w:rFonts w:ascii="Arial" w:hAnsi="Arial" w:cs="Arial"/>
          <w:b/>
          <w:sz w:val="18"/>
          <w:szCs w:val="18"/>
          <w:lang w:val="nl-BE"/>
        </w:rPr>
        <w:tab/>
      </w:r>
      <w:r w:rsidR="00F95980" w:rsidRPr="00C954AA">
        <w:rPr>
          <w:rFonts w:ascii="Arial" w:hAnsi="Arial" w:cs="Arial"/>
          <w:b/>
          <w:bCs/>
          <w:sz w:val="18"/>
          <w:szCs w:val="18"/>
          <w:lang w:val="nl-BE"/>
        </w:rPr>
        <w:t>Drukknopschakelaar</w:t>
      </w:r>
      <w:r w:rsidR="002C4E98" w:rsidRPr="00C954AA">
        <w:rPr>
          <w:rFonts w:ascii="Arial" w:hAnsi="Arial" w:cs="Arial"/>
          <w:b/>
          <w:bCs/>
          <w:sz w:val="18"/>
          <w:szCs w:val="18"/>
          <w:lang w:val="nl-BE"/>
        </w:rPr>
        <w:br/>
      </w:r>
      <w:r w:rsidR="00F95980" w:rsidRPr="00C954AA">
        <w:rPr>
          <w:rFonts w:ascii="Arial" w:hAnsi="Arial" w:cs="Arial"/>
          <w:sz w:val="18"/>
          <w:szCs w:val="18"/>
          <w:lang w:val="nl-BE"/>
        </w:rPr>
        <w:t>in explosieveilige uitvoering</w:t>
      </w:r>
      <w:r w:rsidRPr="00C954AA">
        <w:rPr>
          <w:rFonts w:ascii="Arial" w:hAnsi="Arial" w:cs="Arial"/>
          <w:sz w:val="18"/>
          <w:szCs w:val="18"/>
          <w:lang w:val="nl-BE"/>
        </w:rPr>
        <w:tab/>
      </w:r>
      <w:r w:rsidRPr="00C954AA">
        <w:rPr>
          <w:rFonts w:ascii="Arial" w:hAnsi="Arial" w:cs="Arial"/>
          <w:sz w:val="18"/>
          <w:szCs w:val="18"/>
          <w:lang w:val="nl-BE"/>
        </w:rPr>
        <w:tab/>
      </w:r>
      <w:r w:rsidRPr="00C954AA">
        <w:rPr>
          <w:rFonts w:ascii="Arial" w:hAnsi="Arial" w:cs="Arial"/>
          <w:sz w:val="18"/>
          <w:szCs w:val="18"/>
          <w:lang w:val="nl-BE"/>
        </w:rPr>
        <w:tab/>
      </w:r>
      <w:r w:rsidRPr="00C954AA">
        <w:rPr>
          <w:rFonts w:ascii="Arial" w:hAnsi="Arial" w:cs="Arial"/>
          <w:sz w:val="18"/>
          <w:szCs w:val="18"/>
          <w:lang w:val="nl-BE"/>
        </w:rPr>
        <w:tab/>
      </w:r>
      <w:r w:rsidRPr="00C954AA">
        <w:rPr>
          <w:rFonts w:ascii="Arial" w:hAnsi="Arial" w:cs="Arial"/>
          <w:sz w:val="18"/>
          <w:szCs w:val="18"/>
          <w:lang w:val="nl-BE"/>
        </w:rPr>
        <w:tab/>
      </w:r>
      <w:r w:rsidRPr="00C954AA">
        <w:rPr>
          <w:rFonts w:ascii="Arial" w:hAnsi="Arial" w:cs="Arial"/>
          <w:sz w:val="18"/>
          <w:szCs w:val="18"/>
          <w:lang w:val="nl-BE"/>
        </w:rPr>
        <w:tab/>
      </w:r>
      <w:r w:rsidRPr="00C954AA">
        <w:rPr>
          <w:rFonts w:ascii="Arial" w:hAnsi="Arial" w:cs="Arial"/>
          <w:sz w:val="18"/>
          <w:szCs w:val="18"/>
          <w:lang w:val="nl-BE"/>
        </w:rPr>
        <w:tab/>
      </w:r>
      <w:r w:rsidR="002C4E98" w:rsidRPr="00C954AA">
        <w:rPr>
          <w:rFonts w:ascii="Arial" w:hAnsi="Arial" w:cs="Arial"/>
          <w:sz w:val="18"/>
          <w:szCs w:val="18"/>
          <w:lang w:val="nl-BE"/>
        </w:rPr>
        <w:tab/>
      </w:r>
      <w:r w:rsidR="002C4E98" w:rsidRPr="00C954AA">
        <w:rPr>
          <w:rFonts w:ascii="Arial" w:hAnsi="Arial" w:cs="Arial"/>
          <w:sz w:val="18"/>
          <w:szCs w:val="18"/>
          <w:lang w:val="nl-BE"/>
        </w:rPr>
        <w:tab/>
      </w:r>
      <w:r w:rsidR="002C4E98" w:rsidRPr="00C954AA">
        <w:rPr>
          <w:rFonts w:ascii="Arial" w:hAnsi="Arial" w:cs="Arial"/>
          <w:sz w:val="18"/>
          <w:szCs w:val="18"/>
          <w:lang w:val="nl-BE"/>
        </w:rPr>
        <w:tab/>
      </w:r>
      <w:r w:rsidR="002C4E98" w:rsidRPr="00C954AA">
        <w:rPr>
          <w:rFonts w:ascii="Arial" w:hAnsi="Arial" w:cs="Arial"/>
          <w:sz w:val="18"/>
          <w:szCs w:val="18"/>
          <w:lang w:val="nl-BE"/>
        </w:rPr>
        <w:tab/>
      </w:r>
      <w:r w:rsidR="002C4E98" w:rsidRPr="00C954AA">
        <w:rPr>
          <w:rFonts w:ascii="Arial" w:hAnsi="Arial" w:cs="Arial"/>
          <w:sz w:val="18"/>
          <w:szCs w:val="18"/>
          <w:lang w:val="nl-BE"/>
        </w:rPr>
        <w:tab/>
      </w:r>
      <w:r w:rsidR="002C4E98" w:rsidRPr="00C954AA">
        <w:rPr>
          <w:rFonts w:ascii="Arial" w:hAnsi="Arial" w:cs="Arial"/>
          <w:sz w:val="18"/>
          <w:szCs w:val="18"/>
          <w:lang w:val="nl-BE"/>
        </w:rPr>
        <w:tab/>
      </w:r>
      <w:r w:rsidR="002C4E98" w:rsidRPr="00C954AA">
        <w:rPr>
          <w:rFonts w:ascii="Arial" w:hAnsi="Arial" w:cs="Arial"/>
          <w:sz w:val="18"/>
          <w:szCs w:val="18"/>
          <w:lang w:val="nl-BE"/>
        </w:rPr>
        <w:tab/>
      </w:r>
      <w:r w:rsidR="00F95980" w:rsidRPr="00C954AA">
        <w:rPr>
          <w:rFonts w:ascii="Arial" w:hAnsi="Arial" w:cs="Arial"/>
          <w:sz w:val="18"/>
          <w:szCs w:val="18"/>
          <w:lang w:val="nl-BE"/>
        </w:rPr>
        <w:tab/>
      </w:r>
      <w:r w:rsidRPr="00C954AA">
        <w:rPr>
          <w:rFonts w:ascii="Arial" w:hAnsi="Arial" w:cs="Arial"/>
          <w:b/>
          <w:sz w:val="18"/>
          <w:szCs w:val="18"/>
          <w:lang w:val="nl-BE"/>
        </w:rPr>
        <w:t>1,000</w:t>
      </w:r>
      <w:r w:rsidRPr="00C954AA">
        <w:rPr>
          <w:rFonts w:ascii="Arial" w:hAnsi="Arial" w:cs="Arial"/>
          <w:b/>
          <w:sz w:val="18"/>
          <w:szCs w:val="18"/>
          <w:lang w:val="nl-BE"/>
        </w:rPr>
        <w:tab/>
      </w:r>
      <w:r w:rsidR="00A872D5" w:rsidRPr="00C954AA">
        <w:rPr>
          <w:rFonts w:ascii="Arial" w:hAnsi="Arial" w:cs="Arial"/>
          <w:b/>
          <w:sz w:val="18"/>
          <w:szCs w:val="18"/>
          <w:lang w:val="nl-BE"/>
        </w:rPr>
        <w:t>stukken</w:t>
      </w:r>
      <w:r w:rsidRPr="00C954AA">
        <w:rPr>
          <w:rFonts w:ascii="Arial" w:hAnsi="Arial" w:cs="Arial"/>
          <w:b/>
          <w:sz w:val="18"/>
          <w:szCs w:val="18"/>
          <w:lang w:val="nl-BE"/>
        </w:rPr>
        <w:tab/>
      </w:r>
      <w:r w:rsidRPr="00C954AA">
        <w:rPr>
          <w:rFonts w:ascii="Arial" w:hAnsi="Arial" w:cs="Arial"/>
          <w:b/>
          <w:sz w:val="18"/>
          <w:szCs w:val="18"/>
          <w:lang w:val="nl-BE"/>
        </w:rPr>
        <w:tab/>
        <w:t>…………………</w:t>
      </w:r>
      <w:r w:rsidRPr="00C954AA">
        <w:rPr>
          <w:rFonts w:ascii="Arial" w:hAnsi="Arial" w:cs="Arial"/>
          <w:b/>
          <w:sz w:val="18"/>
          <w:szCs w:val="18"/>
          <w:lang w:val="nl-BE"/>
        </w:rPr>
        <w:tab/>
        <w:t>…………………</w:t>
      </w:r>
    </w:p>
    <w:p w14:paraId="55CC0819" w14:textId="76EDF55A" w:rsidR="0080517D" w:rsidRPr="00C954AA" w:rsidRDefault="0080517D" w:rsidP="009B68B7">
      <w:pPr>
        <w:autoSpaceDE w:val="0"/>
        <w:autoSpaceDN w:val="0"/>
        <w:adjustRightInd w:val="0"/>
        <w:spacing w:after="0" w:line="240" w:lineRule="auto"/>
        <w:rPr>
          <w:rFonts w:ascii="Arial" w:hAnsi="Arial" w:cs="Arial"/>
          <w:sz w:val="18"/>
          <w:szCs w:val="18"/>
          <w:lang w:val="nl-BE"/>
        </w:rPr>
      </w:pPr>
    </w:p>
    <w:p w14:paraId="3812BE96" w14:textId="77777777" w:rsidR="0080517D" w:rsidRPr="00C954AA" w:rsidRDefault="0080517D" w:rsidP="009B68B7">
      <w:pPr>
        <w:autoSpaceDE w:val="0"/>
        <w:autoSpaceDN w:val="0"/>
        <w:adjustRightInd w:val="0"/>
        <w:spacing w:after="0" w:line="240" w:lineRule="auto"/>
        <w:rPr>
          <w:rFonts w:ascii="Arial" w:hAnsi="Arial" w:cs="Arial"/>
          <w:sz w:val="18"/>
          <w:szCs w:val="18"/>
          <w:lang w:val="nl-BE"/>
        </w:rPr>
      </w:pPr>
    </w:p>
    <w:p w14:paraId="536FEB8B" w14:textId="77777777" w:rsidR="0080517D" w:rsidRPr="00C954AA" w:rsidRDefault="0080517D" w:rsidP="009B68B7">
      <w:pPr>
        <w:autoSpaceDE w:val="0"/>
        <w:autoSpaceDN w:val="0"/>
        <w:adjustRightInd w:val="0"/>
        <w:spacing w:after="0" w:line="240" w:lineRule="auto"/>
        <w:rPr>
          <w:rFonts w:ascii="Arial" w:hAnsi="Arial" w:cs="Arial"/>
          <w:sz w:val="18"/>
          <w:szCs w:val="18"/>
          <w:lang w:val="nl-BE"/>
        </w:rPr>
      </w:pPr>
    </w:p>
    <w:p w14:paraId="1BFBE0D9" w14:textId="77777777" w:rsidR="008B2F3A" w:rsidRPr="00C954AA" w:rsidRDefault="0080517D" w:rsidP="008B2F3A">
      <w:pPr>
        <w:autoSpaceDE w:val="0"/>
        <w:autoSpaceDN w:val="0"/>
        <w:adjustRightInd w:val="0"/>
        <w:spacing w:after="0" w:line="240" w:lineRule="auto"/>
        <w:ind w:left="1410" w:hanging="1410"/>
        <w:rPr>
          <w:rFonts w:ascii="Arial" w:hAnsi="Arial" w:cs="Arial"/>
          <w:sz w:val="18"/>
          <w:szCs w:val="18"/>
          <w:lang w:val="nl-BE"/>
        </w:rPr>
      </w:pPr>
      <w:r w:rsidRPr="00C954AA">
        <w:rPr>
          <w:rFonts w:ascii="Arial" w:hAnsi="Arial" w:cs="Arial"/>
          <w:b/>
          <w:sz w:val="18"/>
          <w:szCs w:val="18"/>
          <w:lang w:val="nl-BE"/>
        </w:rPr>
        <w:t>01.01.00</w:t>
      </w:r>
      <w:r w:rsidR="00F41429" w:rsidRPr="00C954AA">
        <w:rPr>
          <w:rFonts w:ascii="Arial" w:hAnsi="Arial" w:cs="Arial"/>
          <w:b/>
          <w:sz w:val="18"/>
          <w:szCs w:val="18"/>
          <w:lang w:val="nl-BE"/>
        </w:rPr>
        <w:t>7</w:t>
      </w:r>
      <w:r w:rsidRPr="00C954AA">
        <w:rPr>
          <w:rFonts w:ascii="Arial" w:hAnsi="Arial" w:cs="Arial"/>
          <w:b/>
          <w:sz w:val="18"/>
          <w:szCs w:val="18"/>
          <w:lang w:val="nl-BE"/>
        </w:rPr>
        <w:t>0</w:t>
      </w:r>
      <w:r w:rsidRPr="00C954AA">
        <w:rPr>
          <w:rFonts w:ascii="Arial" w:hAnsi="Arial" w:cs="Arial"/>
          <w:b/>
          <w:sz w:val="18"/>
          <w:szCs w:val="18"/>
          <w:lang w:val="nl-BE"/>
        </w:rPr>
        <w:tab/>
      </w:r>
      <w:r w:rsidR="00F95980" w:rsidRPr="00C954AA">
        <w:rPr>
          <w:rFonts w:ascii="Arial" w:hAnsi="Arial" w:cs="Arial"/>
          <w:b/>
          <w:bCs/>
          <w:sz w:val="18"/>
          <w:szCs w:val="18"/>
          <w:lang w:val="nl-BE"/>
        </w:rPr>
        <w:t>Inductie-evaluator</w:t>
      </w:r>
      <w:r w:rsidR="00DE6B0D" w:rsidRPr="00C954AA">
        <w:rPr>
          <w:rFonts w:ascii="Arial" w:hAnsi="Arial" w:cs="Arial"/>
          <w:b/>
          <w:bCs/>
          <w:sz w:val="18"/>
          <w:szCs w:val="18"/>
          <w:lang w:val="nl-BE"/>
        </w:rPr>
        <w:br/>
      </w:r>
      <w:r w:rsidR="008B2F3A" w:rsidRPr="00C954AA">
        <w:rPr>
          <w:rFonts w:ascii="Arial" w:hAnsi="Arial" w:cs="Arial"/>
          <w:sz w:val="18"/>
          <w:szCs w:val="18"/>
          <w:lang w:val="nl-BE"/>
        </w:rPr>
        <w:t>2-kanaals, in explosieveilige uitvoering</w:t>
      </w:r>
    </w:p>
    <w:p w14:paraId="450C97A0" w14:textId="54C014C2" w:rsidR="0080517D" w:rsidRPr="00C954AA" w:rsidRDefault="008B2F3A" w:rsidP="008B2F3A">
      <w:pPr>
        <w:autoSpaceDE w:val="0"/>
        <w:autoSpaceDN w:val="0"/>
        <w:adjustRightInd w:val="0"/>
        <w:spacing w:after="0" w:line="240" w:lineRule="auto"/>
        <w:ind w:left="1410"/>
        <w:rPr>
          <w:rFonts w:ascii="Arial" w:hAnsi="Arial" w:cs="Arial"/>
          <w:sz w:val="18"/>
          <w:szCs w:val="18"/>
          <w:lang w:val="nl-BE"/>
        </w:rPr>
      </w:pPr>
      <w:r w:rsidRPr="00C954AA">
        <w:rPr>
          <w:rFonts w:ascii="Arial" w:hAnsi="Arial" w:cs="Arial"/>
          <w:sz w:val="18"/>
          <w:szCs w:val="18"/>
          <w:lang w:val="nl-BE"/>
        </w:rPr>
        <w:t>* inclusief aanleg van 2 lussen</w:t>
      </w:r>
      <w:r w:rsidR="0080517D" w:rsidRPr="00C954AA">
        <w:rPr>
          <w:rFonts w:ascii="Arial" w:hAnsi="Arial" w:cs="Arial"/>
          <w:sz w:val="18"/>
          <w:szCs w:val="18"/>
          <w:lang w:val="nl-BE"/>
        </w:rPr>
        <w:tab/>
      </w:r>
      <w:r w:rsidR="0080517D" w:rsidRPr="00C954AA">
        <w:rPr>
          <w:rFonts w:ascii="Arial" w:hAnsi="Arial" w:cs="Arial"/>
          <w:sz w:val="18"/>
          <w:szCs w:val="18"/>
          <w:lang w:val="nl-BE"/>
        </w:rPr>
        <w:tab/>
      </w:r>
      <w:r w:rsidR="0080517D" w:rsidRPr="00C954AA">
        <w:rPr>
          <w:rFonts w:ascii="Arial" w:hAnsi="Arial" w:cs="Arial"/>
          <w:sz w:val="18"/>
          <w:szCs w:val="18"/>
          <w:lang w:val="nl-BE"/>
        </w:rPr>
        <w:tab/>
      </w:r>
      <w:r w:rsidR="0080517D" w:rsidRPr="00C954AA">
        <w:rPr>
          <w:rFonts w:ascii="Arial" w:hAnsi="Arial" w:cs="Arial"/>
          <w:sz w:val="18"/>
          <w:szCs w:val="18"/>
          <w:lang w:val="nl-BE"/>
        </w:rPr>
        <w:tab/>
      </w:r>
      <w:r w:rsidR="0080517D" w:rsidRPr="00C954AA">
        <w:rPr>
          <w:rFonts w:ascii="Arial" w:hAnsi="Arial" w:cs="Arial"/>
          <w:sz w:val="18"/>
          <w:szCs w:val="18"/>
          <w:lang w:val="nl-BE"/>
        </w:rPr>
        <w:tab/>
      </w:r>
      <w:r w:rsidR="0080517D" w:rsidRPr="00C954AA">
        <w:rPr>
          <w:rFonts w:ascii="Arial" w:hAnsi="Arial" w:cs="Arial"/>
          <w:sz w:val="18"/>
          <w:szCs w:val="18"/>
          <w:lang w:val="nl-BE"/>
        </w:rPr>
        <w:tab/>
      </w:r>
      <w:r w:rsidR="0080517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80517D" w:rsidRPr="00C954AA">
        <w:rPr>
          <w:rFonts w:ascii="Arial" w:hAnsi="Arial" w:cs="Arial"/>
          <w:b/>
          <w:sz w:val="18"/>
          <w:szCs w:val="18"/>
          <w:lang w:val="nl-BE"/>
        </w:rPr>
        <w:t>1,000</w:t>
      </w:r>
      <w:r w:rsidR="0080517D" w:rsidRPr="00C954AA">
        <w:rPr>
          <w:rFonts w:ascii="Arial" w:hAnsi="Arial" w:cs="Arial"/>
          <w:b/>
          <w:sz w:val="18"/>
          <w:szCs w:val="18"/>
          <w:lang w:val="nl-BE"/>
        </w:rPr>
        <w:tab/>
      </w:r>
      <w:r w:rsidR="00A872D5" w:rsidRPr="00C954AA">
        <w:rPr>
          <w:rFonts w:ascii="Arial" w:hAnsi="Arial" w:cs="Arial"/>
          <w:b/>
          <w:sz w:val="18"/>
          <w:szCs w:val="18"/>
          <w:lang w:val="nl-BE"/>
        </w:rPr>
        <w:t>stukken</w:t>
      </w:r>
      <w:r w:rsidR="0080517D" w:rsidRPr="00C954AA">
        <w:rPr>
          <w:rFonts w:ascii="Arial" w:hAnsi="Arial" w:cs="Arial"/>
          <w:b/>
          <w:sz w:val="18"/>
          <w:szCs w:val="18"/>
          <w:lang w:val="nl-BE"/>
        </w:rPr>
        <w:tab/>
      </w:r>
      <w:r w:rsidR="0080517D" w:rsidRPr="00C954AA">
        <w:rPr>
          <w:rFonts w:ascii="Arial" w:hAnsi="Arial" w:cs="Arial"/>
          <w:b/>
          <w:sz w:val="18"/>
          <w:szCs w:val="18"/>
          <w:lang w:val="nl-BE"/>
        </w:rPr>
        <w:tab/>
        <w:t>…………………</w:t>
      </w:r>
      <w:r w:rsidR="0080517D" w:rsidRPr="00C954AA">
        <w:rPr>
          <w:rFonts w:ascii="Arial" w:hAnsi="Arial" w:cs="Arial"/>
          <w:b/>
          <w:sz w:val="18"/>
          <w:szCs w:val="18"/>
          <w:lang w:val="nl-BE"/>
        </w:rPr>
        <w:tab/>
        <w:t>…………………</w:t>
      </w:r>
    </w:p>
    <w:p w14:paraId="694564C8" w14:textId="77777777" w:rsidR="00F554AF" w:rsidRPr="00C954AA" w:rsidRDefault="00F554AF" w:rsidP="009B68B7">
      <w:pPr>
        <w:autoSpaceDE w:val="0"/>
        <w:autoSpaceDN w:val="0"/>
        <w:adjustRightInd w:val="0"/>
        <w:spacing w:after="0" w:line="240" w:lineRule="auto"/>
        <w:rPr>
          <w:rFonts w:ascii="Arial" w:hAnsi="Arial" w:cs="Arial"/>
          <w:sz w:val="18"/>
          <w:szCs w:val="18"/>
          <w:lang w:val="nl-BE"/>
        </w:rPr>
      </w:pPr>
    </w:p>
    <w:p w14:paraId="6F37C606" w14:textId="77777777" w:rsidR="0080517D" w:rsidRPr="00C954AA" w:rsidRDefault="0080517D" w:rsidP="009B68B7">
      <w:pPr>
        <w:autoSpaceDE w:val="0"/>
        <w:autoSpaceDN w:val="0"/>
        <w:adjustRightInd w:val="0"/>
        <w:spacing w:after="0" w:line="240" w:lineRule="auto"/>
        <w:rPr>
          <w:rFonts w:ascii="Arial" w:hAnsi="Arial" w:cs="Arial"/>
          <w:sz w:val="18"/>
          <w:szCs w:val="18"/>
          <w:lang w:val="nl-BE"/>
        </w:rPr>
      </w:pPr>
    </w:p>
    <w:p w14:paraId="77EA29BB" w14:textId="77777777" w:rsidR="00BF05D4" w:rsidRPr="00C954AA" w:rsidRDefault="00BF05D4" w:rsidP="009B68B7">
      <w:pPr>
        <w:autoSpaceDE w:val="0"/>
        <w:autoSpaceDN w:val="0"/>
        <w:adjustRightInd w:val="0"/>
        <w:spacing w:after="0" w:line="240" w:lineRule="auto"/>
        <w:rPr>
          <w:rFonts w:ascii="Arial" w:hAnsi="Arial" w:cs="Arial"/>
          <w:sz w:val="18"/>
          <w:szCs w:val="18"/>
          <w:lang w:val="nl-BE"/>
        </w:rPr>
      </w:pPr>
    </w:p>
    <w:p w14:paraId="5F404AEC" w14:textId="77777777" w:rsidR="008B2F3A" w:rsidRPr="00C954AA" w:rsidRDefault="00BF05D4" w:rsidP="008B2F3A">
      <w:pPr>
        <w:autoSpaceDE w:val="0"/>
        <w:autoSpaceDN w:val="0"/>
        <w:adjustRightInd w:val="0"/>
        <w:spacing w:after="0" w:line="240" w:lineRule="auto"/>
        <w:ind w:left="1410" w:hanging="1410"/>
        <w:rPr>
          <w:rFonts w:ascii="Arial" w:hAnsi="Arial" w:cs="Arial"/>
          <w:sz w:val="18"/>
          <w:szCs w:val="18"/>
          <w:lang w:val="nl-BE"/>
        </w:rPr>
      </w:pPr>
      <w:r w:rsidRPr="00C954AA">
        <w:rPr>
          <w:rFonts w:ascii="Arial" w:hAnsi="Arial" w:cs="Arial"/>
          <w:b/>
          <w:sz w:val="18"/>
          <w:szCs w:val="18"/>
          <w:lang w:val="nl-BE"/>
        </w:rPr>
        <w:t>01.01.00</w:t>
      </w:r>
      <w:r w:rsidR="00F41429" w:rsidRPr="00C954AA">
        <w:rPr>
          <w:rFonts w:ascii="Arial" w:hAnsi="Arial" w:cs="Arial"/>
          <w:b/>
          <w:sz w:val="18"/>
          <w:szCs w:val="18"/>
          <w:lang w:val="nl-BE"/>
        </w:rPr>
        <w:t>8</w:t>
      </w:r>
      <w:r w:rsidRPr="00C954AA">
        <w:rPr>
          <w:rFonts w:ascii="Arial" w:hAnsi="Arial" w:cs="Arial"/>
          <w:b/>
          <w:sz w:val="18"/>
          <w:szCs w:val="18"/>
          <w:lang w:val="nl-BE"/>
        </w:rPr>
        <w:t>0</w:t>
      </w:r>
      <w:r w:rsidRPr="00C954AA">
        <w:rPr>
          <w:rFonts w:ascii="Arial" w:hAnsi="Arial" w:cs="Arial"/>
          <w:b/>
          <w:sz w:val="18"/>
          <w:szCs w:val="18"/>
          <w:lang w:val="nl-BE"/>
        </w:rPr>
        <w:tab/>
      </w:r>
      <w:r w:rsidR="008B2F3A" w:rsidRPr="00C954AA">
        <w:rPr>
          <w:rFonts w:ascii="Arial" w:hAnsi="Arial" w:cs="Arial"/>
          <w:b/>
          <w:bCs/>
          <w:sz w:val="18"/>
          <w:szCs w:val="18"/>
          <w:lang w:val="nl-BE"/>
        </w:rPr>
        <w:t>Kastverwarming</w:t>
      </w:r>
      <w:r w:rsidR="00DE6B0D" w:rsidRPr="00C954AA">
        <w:rPr>
          <w:rFonts w:ascii="Arial" w:hAnsi="Arial" w:cs="Arial"/>
          <w:b/>
          <w:bCs/>
          <w:sz w:val="18"/>
          <w:szCs w:val="18"/>
          <w:lang w:val="nl-BE"/>
        </w:rPr>
        <w:br/>
      </w:r>
      <w:r w:rsidR="008B2F3A" w:rsidRPr="00C954AA">
        <w:rPr>
          <w:rFonts w:ascii="Arial" w:hAnsi="Arial" w:cs="Arial"/>
          <w:sz w:val="18"/>
          <w:szCs w:val="18"/>
          <w:lang w:val="nl-BE"/>
        </w:rPr>
        <w:t xml:space="preserve">Thermostatisch geregeld </w:t>
      </w:r>
    </w:p>
    <w:p w14:paraId="408734D9" w14:textId="77777777" w:rsidR="008B2F3A" w:rsidRPr="00C954AA" w:rsidRDefault="008B2F3A" w:rsidP="008B2F3A">
      <w:pPr>
        <w:autoSpaceDE w:val="0"/>
        <w:autoSpaceDN w:val="0"/>
        <w:adjustRightInd w:val="0"/>
        <w:spacing w:after="0" w:line="240" w:lineRule="auto"/>
        <w:ind w:left="1410"/>
        <w:rPr>
          <w:rFonts w:ascii="Arial" w:hAnsi="Arial" w:cs="Arial"/>
          <w:sz w:val="18"/>
          <w:szCs w:val="18"/>
          <w:lang w:val="nl-BE"/>
        </w:rPr>
      </w:pPr>
      <w:r w:rsidRPr="00C954AA">
        <w:rPr>
          <w:rFonts w:ascii="Arial" w:hAnsi="Arial" w:cs="Arial"/>
          <w:sz w:val="18"/>
          <w:szCs w:val="18"/>
          <w:lang w:val="nl-BE"/>
        </w:rPr>
        <w:t xml:space="preserve">(vereist bij een temperatuur </w:t>
      </w:r>
    </w:p>
    <w:p w14:paraId="3E3AECB3" w14:textId="21609F80" w:rsidR="00BF05D4" w:rsidRPr="00C954AA" w:rsidRDefault="008B2F3A" w:rsidP="008B2F3A">
      <w:pPr>
        <w:autoSpaceDE w:val="0"/>
        <w:autoSpaceDN w:val="0"/>
        <w:adjustRightInd w:val="0"/>
        <w:spacing w:after="0" w:line="240" w:lineRule="auto"/>
        <w:ind w:left="1410"/>
        <w:rPr>
          <w:rFonts w:ascii="Arial" w:hAnsi="Arial" w:cs="Arial"/>
          <w:sz w:val="18"/>
          <w:szCs w:val="18"/>
          <w:lang w:val="nl-BE"/>
        </w:rPr>
      </w:pPr>
      <w:r w:rsidRPr="00C954AA">
        <w:rPr>
          <w:rFonts w:ascii="Arial" w:hAnsi="Arial" w:cs="Arial"/>
          <w:sz w:val="18"/>
          <w:szCs w:val="18"/>
          <w:lang w:val="nl-BE"/>
        </w:rPr>
        <w:t>&lt; +5 °C)</w:t>
      </w:r>
      <w:r w:rsidRPr="00C954AA">
        <w:rPr>
          <w:rFonts w:ascii="Arial" w:hAnsi="Arial" w:cs="Arial"/>
          <w:sz w:val="18"/>
          <w:szCs w:val="18"/>
          <w:lang w:val="nl-BE"/>
        </w:rPr>
        <w:tab/>
      </w:r>
      <w:r w:rsidR="00BF05D4" w:rsidRPr="00C954AA">
        <w:rPr>
          <w:rFonts w:ascii="Arial" w:hAnsi="Arial" w:cs="Arial"/>
          <w:sz w:val="18"/>
          <w:szCs w:val="18"/>
          <w:lang w:val="nl-BE"/>
        </w:rPr>
        <w:tab/>
      </w:r>
      <w:r w:rsidR="00BF05D4" w:rsidRPr="00C954AA">
        <w:rPr>
          <w:rFonts w:ascii="Arial" w:hAnsi="Arial" w:cs="Arial"/>
          <w:sz w:val="18"/>
          <w:szCs w:val="18"/>
          <w:lang w:val="nl-BE"/>
        </w:rPr>
        <w:tab/>
      </w:r>
      <w:r w:rsidR="00BF05D4" w:rsidRPr="00C954AA">
        <w:rPr>
          <w:rFonts w:ascii="Arial" w:hAnsi="Arial" w:cs="Arial"/>
          <w:sz w:val="18"/>
          <w:szCs w:val="18"/>
          <w:lang w:val="nl-BE"/>
        </w:rPr>
        <w:tab/>
      </w:r>
      <w:r w:rsidR="00BF05D4" w:rsidRPr="00C954AA">
        <w:rPr>
          <w:rFonts w:ascii="Arial" w:hAnsi="Arial" w:cs="Arial"/>
          <w:sz w:val="18"/>
          <w:szCs w:val="18"/>
          <w:lang w:val="nl-BE"/>
        </w:rPr>
        <w:tab/>
      </w:r>
      <w:r w:rsidR="00BF05D4" w:rsidRPr="00C954AA">
        <w:rPr>
          <w:rFonts w:ascii="Arial" w:hAnsi="Arial" w:cs="Arial"/>
          <w:sz w:val="18"/>
          <w:szCs w:val="18"/>
          <w:lang w:val="nl-BE"/>
        </w:rPr>
        <w:tab/>
      </w:r>
      <w:r w:rsidR="00BF05D4"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BF05D4" w:rsidRPr="00C954AA">
        <w:rPr>
          <w:rFonts w:ascii="Arial" w:hAnsi="Arial" w:cs="Arial"/>
          <w:b/>
          <w:sz w:val="18"/>
          <w:szCs w:val="18"/>
          <w:lang w:val="nl-BE"/>
        </w:rPr>
        <w:t>1,000</w:t>
      </w:r>
      <w:r w:rsidR="00BF05D4" w:rsidRPr="00C954AA">
        <w:rPr>
          <w:rFonts w:ascii="Arial" w:hAnsi="Arial" w:cs="Arial"/>
          <w:b/>
          <w:sz w:val="18"/>
          <w:szCs w:val="18"/>
          <w:lang w:val="nl-BE"/>
        </w:rPr>
        <w:tab/>
      </w:r>
      <w:r w:rsidR="00A872D5" w:rsidRPr="00C954AA">
        <w:rPr>
          <w:rFonts w:ascii="Arial" w:hAnsi="Arial" w:cs="Arial"/>
          <w:b/>
          <w:sz w:val="18"/>
          <w:szCs w:val="18"/>
          <w:lang w:val="nl-BE"/>
        </w:rPr>
        <w:t>stukken</w:t>
      </w:r>
      <w:r w:rsidR="00BF05D4" w:rsidRPr="00C954AA">
        <w:rPr>
          <w:rFonts w:ascii="Arial" w:hAnsi="Arial" w:cs="Arial"/>
          <w:b/>
          <w:sz w:val="18"/>
          <w:szCs w:val="18"/>
          <w:lang w:val="nl-BE"/>
        </w:rPr>
        <w:tab/>
      </w:r>
      <w:r w:rsidR="00BF05D4" w:rsidRPr="00C954AA">
        <w:rPr>
          <w:rFonts w:ascii="Arial" w:hAnsi="Arial" w:cs="Arial"/>
          <w:b/>
          <w:sz w:val="18"/>
          <w:szCs w:val="18"/>
          <w:lang w:val="nl-BE"/>
        </w:rPr>
        <w:tab/>
        <w:t>…………………</w:t>
      </w:r>
      <w:r w:rsidR="00BF05D4" w:rsidRPr="00C954AA">
        <w:rPr>
          <w:rFonts w:ascii="Arial" w:hAnsi="Arial" w:cs="Arial"/>
          <w:b/>
          <w:sz w:val="18"/>
          <w:szCs w:val="18"/>
          <w:lang w:val="nl-BE"/>
        </w:rPr>
        <w:tab/>
        <w:t>…………………</w:t>
      </w:r>
    </w:p>
    <w:p w14:paraId="558DEC43" w14:textId="77777777" w:rsidR="00F554AF" w:rsidRPr="00C954AA" w:rsidRDefault="00F554AF" w:rsidP="009B68B7">
      <w:pPr>
        <w:autoSpaceDE w:val="0"/>
        <w:autoSpaceDN w:val="0"/>
        <w:adjustRightInd w:val="0"/>
        <w:spacing w:after="0" w:line="240" w:lineRule="auto"/>
        <w:rPr>
          <w:rFonts w:ascii="Arial" w:hAnsi="Arial" w:cs="Arial"/>
          <w:sz w:val="18"/>
          <w:szCs w:val="18"/>
          <w:lang w:val="nl-BE"/>
        </w:rPr>
      </w:pPr>
    </w:p>
    <w:p w14:paraId="2AC65473" w14:textId="77777777" w:rsidR="00BF05D4" w:rsidRPr="00C954AA" w:rsidRDefault="00BF05D4" w:rsidP="009B68B7">
      <w:pPr>
        <w:autoSpaceDE w:val="0"/>
        <w:autoSpaceDN w:val="0"/>
        <w:adjustRightInd w:val="0"/>
        <w:spacing w:after="0" w:line="240" w:lineRule="auto"/>
        <w:rPr>
          <w:rFonts w:ascii="Arial" w:hAnsi="Arial" w:cs="Arial"/>
          <w:sz w:val="18"/>
          <w:szCs w:val="18"/>
          <w:lang w:val="nl-BE"/>
        </w:rPr>
      </w:pPr>
    </w:p>
    <w:p w14:paraId="1950DB0E" w14:textId="77777777" w:rsidR="00BF05D4" w:rsidRPr="00C954AA" w:rsidRDefault="00BF05D4" w:rsidP="009B68B7">
      <w:pPr>
        <w:autoSpaceDE w:val="0"/>
        <w:autoSpaceDN w:val="0"/>
        <w:adjustRightInd w:val="0"/>
        <w:spacing w:after="0" w:line="240" w:lineRule="auto"/>
        <w:rPr>
          <w:rFonts w:ascii="Arial" w:hAnsi="Arial" w:cs="Arial"/>
          <w:sz w:val="18"/>
          <w:szCs w:val="18"/>
          <w:lang w:val="nl-BE"/>
        </w:rPr>
      </w:pPr>
    </w:p>
    <w:p w14:paraId="7F569FEB" w14:textId="77777777" w:rsidR="00E74F3F" w:rsidRPr="00C954AA" w:rsidRDefault="00F554AF" w:rsidP="00E74F3F">
      <w:pPr>
        <w:autoSpaceDE w:val="0"/>
        <w:autoSpaceDN w:val="0"/>
        <w:adjustRightInd w:val="0"/>
        <w:spacing w:after="0" w:line="240" w:lineRule="auto"/>
        <w:ind w:left="1410" w:hanging="1410"/>
        <w:rPr>
          <w:rFonts w:ascii="Arial" w:hAnsi="Arial" w:cs="Arial"/>
          <w:sz w:val="18"/>
          <w:szCs w:val="18"/>
          <w:lang w:val="nl-BE"/>
        </w:rPr>
      </w:pPr>
      <w:r w:rsidRPr="00C954AA">
        <w:rPr>
          <w:rFonts w:ascii="Arial" w:hAnsi="Arial" w:cs="Arial"/>
          <w:b/>
          <w:sz w:val="18"/>
          <w:szCs w:val="18"/>
          <w:lang w:val="nl-BE"/>
        </w:rPr>
        <w:t>01.01.0</w:t>
      </w:r>
      <w:r w:rsidR="0080517D" w:rsidRPr="00C954AA">
        <w:rPr>
          <w:rFonts w:ascii="Arial" w:hAnsi="Arial" w:cs="Arial"/>
          <w:b/>
          <w:sz w:val="18"/>
          <w:szCs w:val="18"/>
          <w:lang w:val="nl-BE"/>
        </w:rPr>
        <w:t>0</w:t>
      </w:r>
      <w:r w:rsidR="00F41429" w:rsidRPr="00C954AA">
        <w:rPr>
          <w:rFonts w:ascii="Arial" w:hAnsi="Arial" w:cs="Arial"/>
          <w:b/>
          <w:sz w:val="18"/>
          <w:szCs w:val="18"/>
          <w:lang w:val="nl-BE"/>
        </w:rPr>
        <w:t>9</w:t>
      </w:r>
      <w:r w:rsidRPr="00C954AA">
        <w:rPr>
          <w:rFonts w:ascii="Arial" w:hAnsi="Arial" w:cs="Arial"/>
          <w:b/>
          <w:sz w:val="18"/>
          <w:szCs w:val="18"/>
          <w:lang w:val="nl-BE"/>
        </w:rPr>
        <w:t>0</w:t>
      </w:r>
      <w:r w:rsidRPr="00C954AA">
        <w:rPr>
          <w:rFonts w:ascii="Arial" w:hAnsi="Arial" w:cs="Arial"/>
          <w:b/>
          <w:sz w:val="18"/>
          <w:szCs w:val="18"/>
          <w:lang w:val="nl-BE"/>
        </w:rPr>
        <w:tab/>
      </w:r>
      <w:r w:rsidR="008B2F3A" w:rsidRPr="00C954AA">
        <w:rPr>
          <w:rFonts w:ascii="Arial" w:hAnsi="Arial" w:cs="Arial"/>
          <w:b/>
          <w:bCs/>
          <w:sz w:val="18"/>
          <w:szCs w:val="18"/>
          <w:lang w:val="nl-BE"/>
        </w:rPr>
        <w:t>Bollard voor bescherming tegen impact:</w:t>
      </w:r>
      <w:r w:rsidR="00DE6B0D" w:rsidRPr="00C954AA">
        <w:rPr>
          <w:rFonts w:ascii="Arial" w:hAnsi="Arial" w:cs="Arial"/>
          <w:b/>
          <w:bCs/>
          <w:sz w:val="18"/>
          <w:szCs w:val="18"/>
          <w:lang w:val="nl-BE"/>
        </w:rPr>
        <w:br/>
      </w:r>
      <w:r w:rsidR="00E74F3F" w:rsidRPr="00C954AA">
        <w:rPr>
          <w:rFonts w:ascii="Arial" w:hAnsi="Arial" w:cs="Arial"/>
          <w:sz w:val="18"/>
          <w:szCs w:val="18"/>
          <w:lang w:val="nl-BE"/>
        </w:rPr>
        <w:t xml:space="preserve">FLEXCORE 6 bestaande uit </w:t>
      </w:r>
    </w:p>
    <w:p w14:paraId="3941EE5C" w14:textId="77777777" w:rsidR="00E74F3F" w:rsidRPr="00C954AA" w:rsidRDefault="00E74F3F" w:rsidP="00E74F3F">
      <w:pPr>
        <w:autoSpaceDE w:val="0"/>
        <w:autoSpaceDN w:val="0"/>
        <w:adjustRightInd w:val="0"/>
        <w:spacing w:after="0" w:line="240" w:lineRule="auto"/>
        <w:ind w:left="1410" w:firstLine="6"/>
        <w:rPr>
          <w:rFonts w:ascii="Arial" w:hAnsi="Arial" w:cs="Arial"/>
          <w:sz w:val="18"/>
          <w:szCs w:val="18"/>
          <w:lang w:val="nl-BE"/>
        </w:rPr>
      </w:pPr>
      <w:r w:rsidRPr="00C954AA">
        <w:rPr>
          <w:rFonts w:ascii="Arial" w:hAnsi="Arial" w:cs="Arial"/>
          <w:sz w:val="18"/>
          <w:szCs w:val="18"/>
          <w:lang w:val="nl-BE"/>
        </w:rPr>
        <w:t xml:space="preserve">stabiele metalen kern, draaibare </w:t>
      </w:r>
    </w:p>
    <w:p w14:paraId="31622028" w14:textId="77777777" w:rsidR="00E74F3F" w:rsidRPr="00C954AA" w:rsidRDefault="00E74F3F" w:rsidP="00E74F3F">
      <w:pPr>
        <w:autoSpaceDE w:val="0"/>
        <w:autoSpaceDN w:val="0"/>
        <w:adjustRightInd w:val="0"/>
        <w:spacing w:after="0" w:line="240" w:lineRule="auto"/>
        <w:ind w:left="1410"/>
        <w:rPr>
          <w:rFonts w:ascii="Arial" w:hAnsi="Arial" w:cs="Arial"/>
          <w:sz w:val="18"/>
          <w:szCs w:val="18"/>
          <w:lang w:val="nl-BE"/>
        </w:rPr>
      </w:pPr>
      <w:r w:rsidRPr="00C954AA">
        <w:rPr>
          <w:rFonts w:ascii="Arial" w:hAnsi="Arial" w:cs="Arial"/>
          <w:sz w:val="18"/>
          <w:szCs w:val="18"/>
          <w:lang w:val="nl-BE"/>
        </w:rPr>
        <w:t xml:space="preserve">HDPE-buitenmantel en schokabsorberende </w:t>
      </w:r>
    </w:p>
    <w:p w14:paraId="1C78651E" w14:textId="77777777" w:rsidR="00E74F3F" w:rsidRPr="00C954AA" w:rsidRDefault="00E74F3F" w:rsidP="00E74F3F">
      <w:pPr>
        <w:autoSpaceDE w:val="0"/>
        <w:autoSpaceDN w:val="0"/>
        <w:adjustRightInd w:val="0"/>
        <w:spacing w:after="0" w:line="240" w:lineRule="auto"/>
        <w:ind w:left="1410"/>
        <w:rPr>
          <w:rFonts w:ascii="Arial" w:hAnsi="Arial" w:cs="Arial"/>
          <w:sz w:val="18"/>
          <w:szCs w:val="18"/>
          <w:lang w:val="nl-BE"/>
        </w:rPr>
      </w:pPr>
      <w:r w:rsidRPr="00C954AA">
        <w:rPr>
          <w:rFonts w:ascii="Arial" w:hAnsi="Arial" w:cs="Arial"/>
          <w:sz w:val="18"/>
          <w:szCs w:val="18"/>
          <w:lang w:val="nl-BE"/>
        </w:rPr>
        <w:t xml:space="preserve">rubberen ring </w:t>
      </w:r>
    </w:p>
    <w:p w14:paraId="51CBE76B" w14:textId="77777777" w:rsidR="00E74F3F" w:rsidRPr="00C954AA" w:rsidRDefault="00E74F3F" w:rsidP="00E74F3F">
      <w:pPr>
        <w:autoSpaceDE w:val="0"/>
        <w:autoSpaceDN w:val="0"/>
        <w:adjustRightInd w:val="0"/>
        <w:spacing w:after="0" w:line="240" w:lineRule="auto"/>
        <w:ind w:left="1410"/>
        <w:rPr>
          <w:rFonts w:ascii="Arial" w:hAnsi="Arial" w:cs="Arial"/>
          <w:sz w:val="18"/>
          <w:szCs w:val="18"/>
          <w:lang w:val="nl-BE"/>
        </w:rPr>
      </w:pPr>
      <w:r w:rsidRPr="00C954AA">
        <w:rPr>
          <w:rFonts w:ascii="Arial" w:hAnsi="Arial" w:cs="Arial"/>
          <w:sz w:val="18"/>
          <w:szCs w:val="18"/>
          <w:lang w:val="nl-BE"/>
        </w:rPr>
        <w:t xml:space="preserve">Hoogte = 1.370 mm </w:t>
      </w:r>
    </w:p>
    <w:p w14:paraId="62BDABB4" w14:textId="70882482" w:rsidR="00F554AF" w:rsidRPr="00C954AA" w:rsidRDefault="00E74F3F" w:rsidP="00E74F3F">
      <w:pPr>
        <w:autoSpaceDE w:val="0"/>
        <w:autoSpaceDN w:val="0"/>
        <w:adjustRightInd w:val="0"/>
        <w:spacing w:after="0" w:line="240" w:lineRule="auto"/>
        <w:ind w:left="1410"/>
        <w:rPr>
          <w:rFonts w:ascii="Arial" w:hAnsi="Arial" w:cs="Arial"/>
          <w:b/>
          <w:sz w:val="18"/>
          <w:szCs w:val="18"/>
          <w:lang w:val="nl-BE"/>
        </w:rPr>
      </w:pPr>
      <w:r w:rsidRPr="00C954AA">
        <w:rPr>
          <w:rFonts w:ascii="Arial" w:hAnsi="Arial" w:cs="Arial"/>
          <w:sz w:val="18"/>
          <w:szCs w:val="18"/>
          <w:lang w:val="nl-BE"/>
        </w:rPr>
        <w:t>Diameter = 182 mm</w:t>
      </w:r>
      <w:r w:rsidR="00F554AF"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DE6B0D" w:rsidRPr="00C954AA">
        <w:rPr>
          <w:rFonts w:ascii="Arial" w:hAnsi="Arial" w:cs="Arial"/>
          <w:sz w:val="18"/>
          <w:szCs w:val="18"/>
          <w:lang w:val="nl-BE"/>
        </w:rPr>
        <w:tab/>
      </w:r>
      <w:r w:rsidR="00F554AF" w:rsidRPr="00C954AA">
        <w:rPr>
          <w:rFonts w:ascii="Arial" w:hAnsi="Arial" w:cs="Arial"/>
          <w:sz w:val="18"/>
          <w:szCs w:val="18"/>
          <w:lang w:val="nl-BE"/>
        </w:rPr>
        <w:tab/>
      </w:r>
      <w:r w:rsidR="00F554AF" w:rsidRPr="00C954AA">
        <w:rPr>
          <w:rFonts w:ascii="Arial" w:hAnsi="Arial" w:cs="Arial"/>
          <w:sz w:val="18"/>
          <w:szCs w:val="18"/>
          <w:lang w:val="nl-BE"/>
        </w:rPr>
        <w:tab/>
      </w:r>
      <w:r w:rsidR="00F554AF" w:rsidRPr="00C954AA">
        <w:rPr>
          <w:rFonts w:ascii="Arial" w:hAnsi="Arial" w:cs="Arial"/>
          <w:sz w:val="18"/>
          <w:szCs w:val="18"/>
          <w:lang w:val="nl-BE"/>
        </w:rPr>
        <w:tab/>
      </w:r>
      <w:r w:rsidR="00F554AF" w:rsidRPr="00C954AA">
        <w:rPr>
          <w:rFonts w:ascii="Arial" w:hAnsi="Arial" w:cs="Arial"/>
          <w:sz w:val="18"/>
          <w:szCs w:val="18"/>
          <w:lang w:val="nl-BE"/>
        </w:rPr>
        <w:tab/>
      </w:r>
      <w:r w:rsidR="00F554AF" w:rsidRPr="00C954AA">
        <w:rPr>
          <w:rFonts w:ascii="Arial" w:hAnsi="Arial" w:cs="Arial"/>
          <w:sz w:val="18"/>
          <w:szCs w:val="18"/>
          <w:lang w:val="nl-BE"/>
        </w:rPr>
        <w:tab/>
      </w:r>
      <w:r w:rsidR="00F554AF" w:rsidRPr="00C954AA">
        <w:rPr>
          <w:rFonts w:ascii="Arial" w:hAnsi="Arial" w:cs="Arial"/>
          <w:b/>
          <w:sz w:val="18"/>
          <w:szCs w:val="18"/>
          <w:lang w:val="nl-BE"/>
        </w:rPr>
        <w:t>1,000</w:t>
      </w:r>
      <w:r w:rsidR="00F554AF" w:rsidRPr="00C954AA">
        <w:rPr>
          <w:rFonts w:ascii="Arial" w:hAnsi="Arial" w:cs="Arial"/>
          <w:b/>
          <w:sz w:val="18"/>
          <w:szCs w:val="18"/>
          <w:lang w:val="nl-BE"/>
        </w:rPr>
        <w:tab/>
      </w:r>
      <w:r w:rsidR="00A872D5" w:rsidRPr="00C954AA">
        <w:rPr>
          <w:rFonts w:ascii="Arial" w:hAnsi="Arial" w:cs="Arial"/>
          <w:b/>
          <w:sz w:val="18"/>
          <w:szCs w:val="18"/>
          <w:lang w:val="nl-BE"/>
        </w:rPr>
        <w:t>stukken</w:t>
      </w:r>
      <w:r w:rsidR="00F554AF" w:rsidRPr="00C954AA">
        <w:rPr>
          <w:rFonts w:ascii="Arial" w:hAnsi="Arial" w:cs="Arial"/>
          <w:b/>
          <w:sz w:val="18"/>
          <w:szCs w:val="18"/>
          <w:lang w:val="nl-BE"/>
        </w:rPr>
        <w:tab/>
      </w:r>
      <w:r w:rsidR="00F554AF" w:rsidRPr="00C954AA">
        <w:rPr>
          <w:rFonts w:ascii="Arial" w:hAnsi="Arial" w:cs="Arial"/>
          <w:b/>
          <w:sz w:val="18"/>
          <w:szCs w:val="18"/>
          <w:lang w:val="nl-BE"/>
        </w:rPr>
        <w:tab/>
        <w:t>…………………</w:t>
      </w:r>
      <w:r w:rsidR="00F554AF" w:rsidRPr="00C954AA">
        <w:rPr>
          <w:rFonts w:ascii="Arial" w:hAnsi="Arial" w:cs="Arial"/>
          <w:b/>
          <w:sz w:val="18"/>
          <w:szCs w:val="18"/>
          <w:lang w:val="nl-BE"/>
        </w:rPr>
        <w:tab/>
        <w:t>…………………</w:t>
      </w:r>
    </w:p>
    <w:p w14:paraId="0A74BBBC" w14:textId="77777777" w:rsidR="009B68B7" w:rsidRPr="00C954AA" w:rsidRDefault="009B68B7" w:rsidP="009B68B7">
      <w:pPr>
        <w:autoSpaceDE w:val="0"/>
        <w:autoSpaceDN w:val="0"/>
        <w:adjustRightInd w:val="0"/>
        <w:spacing w:after="0" w:line="240" w:lineRule="auto"/>
        <w:rPr>
          <w:rFonts w:ascii="Arial" w:hAnsi="Arial" w:cs="Arial"/>
          <w:b/>
          <w:bCs/>
          <w:sz w:val="18"/>
          <w:szCs w:val="18"/>
          <w:lang w:val="nl-BE"/>
        </w:rPr>
      </w:pPr>
    </w:p>
    <w:p w14:paraId="6084EF45" w14:textId="77777777" w:rsidR="00F554AF" w:rsidRPr="00C954AA" w:rsidRDefault="00F554AF" w:rsidP="009B68B7">
      <w:pPr>
        <w:autoSpaceDE w:val="0"/>
        <w:autoSpaceDN w:val="0"/>
        <w:adjustRightInd w:val="0"/>
        <w:spacing w:after="0" w:line="240" w:lineRule="auto"/>
        <w:rPr>
          <w:rFonts w:ascii="Arial" w:hAnsi="Arial" w:cs="Arial"/>
          <w:b/>
          <w:bCs/>
          <w:sz w:val="18"/>
          <w:szCs w:val="18"/>
          <w:lang w:val="nl-BE"/>
        </w:rPr>
      </w:pPr>
    </w:p>
    <w:p w14:paraId="4BDE6C75" w14:textId="77777777" w:rsidR="00996714" w:rsidRPr="00C954AA" w:rsidRDefault="00996714" w:rsidP="00996714">
      <w:pPr>
        <w:autoSpaceDE w:val="0"/>
        <w:autoSpaceDN w:val="0"/>
        <w:adjustRightInd w:val="0"/>
        <w:spacing w:after="0" w:line="240" w:lineRule="auto"/>
        <w:rPr>
          <w:rFonts w:ascii="Arial" w:hAnsi="Arial" w:cs="Arial"/>
          <w:b/>
          <w:bCs/>
          <w:sz w:val="18"/>
          <w:szCs w:val="18"/>
          <w:lang w:val="nl-BE"/>
        </w:rPr>
      </w:pPr>
    </w:p>
    <w:p w14:paraId="5B3AA666" w14:textId="565F5035" w:rsidR="00533300" w:rsidRPr="00C954AA" w:rsidRDefault="00533300" w:rsidP="00581D09">
      <w:pPr>
        <w:autoSpaceDE w:val="0"/>
        <w:autoSpaceDN w:val="0"/>
        <w:adjustRightInd w:val="0"/>
        <w:spacing w:after="0" w:line="240" w:lineRule="auto"/>
        <w:rPr>
          <w:rFonts w:ascii="Arial" w:hAnsi="Arial" w:cs="Arial"/>
          <w:b/>
          <w:sz w:val="18"/>
          <w:szCs w:val="18"/>
          <w:lang w:val="nl-BE"/>
        </w:rPr>
      </w:pPr>
      <w:r w:rsidRPr="00C954AA">
        <w:rPr>
          <w:rFonts w:ascii="Arial" w:hAnsi="Arial" w:cs="Arial"/>
          <w:b/>
          <w:sz w:val="18"/>
          <w:szCs w:val="18"/>
          <w:lang w:val="nl-BE"/>
        </w:rPr>
        <w:t>01.01</w:t>
      </w:r>
      <w:r w:rsidRPr="00C954AA">
        <w:rPr>
          <w:rFonts w:ascii="Arial" w:hAnsi="Arial" w:cs="Arial"/>
          <w:b/>
          <w:sz w:val="18"/>
          <w:szCs w:val="18"/>
          <w:lang w:val="nl-BE"/>
        </w:rPr>
        <w:tab/>
      </w:r>
      <w:r w:rsidRPr="00C954AA">
        <w:rPr>
          <w:rFonts w:ascii="Arial" w:hAnsi="Arial" w:cs="Arial"/>
          <w:b/>
          <w:sz w:val="18"/>
          <w:szCs w:val="18"/>
          <w:lang w:val="nl-BE"/>
        </w:rPr>
        <w:tab/>
      </w:r>
      <w:r w:rsidR="00E74F3F" w:rsidRPr="00C954AA">
        <w:rPr>
          <w:rFonts w:ascii="Arial" w:hAnsi="Arial" w:cs="Arial"/>
          <w:b/>
          <w:sz w:val="18"/>
          <w:szCs w:val="18"/>
          <w:lang w:val="nl-BE"/>
        </w:rPr>
        <w:t>EX-GATES</w:t>
      </w:r>
      <w:r w:rsidRPr="00C954AA">
        <w:rPr>
          <w:rFonts w:ascii="Arial" w:hAnsi="Arial" w:cs="Arial"/>
          <w:b/>
          <w:sz w:val="18"/>
          <w:szCs w:val="18"/>
          <w:lang w:val="nl-BE"/>
        </w:rPr>
        <w:tab/>
      </w:r>
      <w:r w:rsidRPr="00C954AA">
        <w:rPr>
          <w:rFonts w:ascii="Arial" w:hAnsi="Arial" w:cs="Arial"/>
          <w:b/>
          <w:sz w:val="18"/>
          <w:szCs w:val="18"/>
          <w:lang w:val="nl-BE"/>
        </w:rPr>
        <w:tab/>
      </w:r>
      <w:r w:rsidR="00996714" w:rsidRPr="00C954AA">
        <w:rPr>
          <w:rFonts w:ascii="Arial" w:hAnsi="Arial" w:cs="Arial"/>
          <w:b/>
          <w:sz w:val="18"/>
          <w:szCs w:val="18"/>
          <w:lang w:val="nl-BE"/>
        </w:rPr>
        <w:tab/>
      </w:r>
      <w:r w:rsidRPr="00C954AA">
        <w:rPr>
          <w:rFonts w:ascii="Arial" w:hAnsi="Arial" w:cs="Arial"/>
          <w:b/>
          <w:sz w:val="18"/>
          <w:szCs w:val="18"/>
          <w:lang w:val="nl-BE"/>
        </w:rPr>
        <w:tab/>
      </w:r>
      <w:r w:rsidRPr="00C954AA">
        <w:rPr>
          <w:rFonts w:ascii="Arial" w:hAnsi="Arial" w:cs="Arial"/>
          <w:b/>
          <w:sz w:val="18"/>
          <w:szCs w:val="18"/>
          <w:lang w:val="nl-BE"/>
        </w:rPr>
        <w:tab/>
      </w:r>
      <w:r w:rsidRPr="00C954AA">
        <w:rPr>
          <w:rFonts w:ascii="Arial" w:hAnsi="Arial" w:cs="Arial"/>
          <w:b/>
          <w:sz w:val="18"/>
          <w:szCs w:val="18"/>
          <w:lang w:val="nl-BE"/>
        </w:rPr>
        <w:tab/>
      </w:r>
      <w:r w:rsidRPr="00C954AA">
        <w:rPr>
          <w:rFonts w:ascii="Arial" w:hAnsi="Arial" w:cs="Arial"/>
          <w:b/>
          <w:sz w:val="18"/>
          <w:szCs w:val="18"/>
          <w:lang w:val="nl-BE"/>
        </w:rPr>
        <w:tab/>
      </w:r>
      <w:r w:rsidR="00A872D5" w:rsidRPr="00C954AA">
        <w:rPr>
          <w:rFonts w:ascii="Arial" w:hAnsi="Arial" w:cs="Arial"/>
          <w:b/>
          <w:sz w:val="18"/>
          <w:szCs w:val="18"/>
          <w:lang w:val="nl-BE"/>
        </w:rPr>
        <w:tab/>
      </w:r>
      <w:r w:rsidR="00E74F3F" w:rsidRPr="00C954AA">
        <w:rPr>
          <w:rFonts w:ascii="Arial" w:hAnsi="Arial" w:cs="Arial"/>
          <w:b/>
          <w:sz w:val="18"/>
          <w:szCs w:val="18"/>
          <w:lang w:val="nl-BE"/>
        </w:rPr>
        <w:t>Totaal:</w:t>
      </w:r>
      <w:r w:rsidRPr="00C954AA">
        <w:rPr>
          <w:rFonts w:ascii="Arial" w:hAnsi="Arial" w:cs="Arial"/>
          <w:b/>
          <w:sz w:val="18"/>
          <w:szCs w:val="18"/>
          <w:lang w:val="nl-BE"/>
        </w:rPr>
        <w:tab/>
        <w:t>…………………</w:t>
      </w:r>
    </w:p>
    <w:p w14:paraId="492F3D3E" w14:textId="77777777" w:rsidR="00533300" w:rsidRPr="00C954AA" w:rsidRDefault="00533300" w:rsidP="00581D09">
      <w:pPr>
        <w:spacing w:after="0" w:line="240" w:lineRule="auto"/>
        <w:ind w:left="1410" w:hanging="1410"/>
        <w:rPr>
          <w:rFonts w:ascii="Arial" w:hAnsi="Arial" w:cs="Arial"/>
          <w:b/>
          <w:bCs/>
          <w:sz w:val="18"/>
          <w:szCs w:val="18"/>
          <w:lang w:val="nl-BE"/>
        </w:rPr>
      </w:pPr>
    </w:p>
    <w:p w14:paraId="39BCA8F6" w14:textId="77777777" w:rsidR="000B42F1" w:rsidRPr="00C954AA" w:rsidRDefault="000B42F1" w:rsidP="00581D09">
      <w:pPr>
        <w:spacing w:after="0" w:line="240" w:lineRule="auto"/>
        <w:rPr>
          <w:lang w:val="nl-BE"/>
        </w:rPr>
      </w:pPr>
    </w:p>
    <w:sectPr w:rsidR="000B42F1" w:rsidRPr="00C954AA" w:rsidSect="001539A9">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D17"/>
    <w:multiLevelType w:val="hybridMultilevel"/>
    <w:tmpl w:val="DA3CD48A"/>
    <w:lvl w:ilvl="0" w:tplc="04070001">
      <w:start w:val="1"/>
      <w:numFmt w:val="bullet"/>
      <w:lvlText w:val=""/>
      <w:lvlJc w:val="left"/>
      <w:pPr>
        <w:ind w:left="2130" w:hanging="360"/>
      </w:pPr>
      <w:rPr>
        <w:rFonts w:ascii="Symbol" w:hAnsi="Symbol" w:hint="default"/>
      </w:rPr>
    </w:lvl>
    <w:lvl w:ilvl="1" w:tplc="04070003" w:tentative="1">
      <w:start w:val="1"/>
      <w:numFmt w:val="bullet"/>
      <w:lvlText w:val="o"/>
      <w:lvlJc w:val="left"/>
      <w:pPr>
        <w:ind w:left="2850" w:hanging="360"/>
      </w:pPr>
      <w:rPr>
        <w:rFonts w:ascii="Courier New" w:hAnsi="Courier New" w:cs="Courier New" w:hint="default"/>
      </w:rPr>
    </w:lvl>
    <w:lvl w:ilvl="2" w:tplc="04070005" w:tentative="1">
      <w:start w:val="1"/>
      <w:numFmt w:val="bullet"/>
      <w:lvlText w:val=""/>
      <w:lvlJc w:val="left"/>
      <w:pPr>
        <w:ind w:left="3570" w:hanging="360"/>
      </w:pPr>
      <w:rPr>
        <w:rFonts w:ascii="Wingdings" w:hAnsi="Wingdings" w:hint="default"/>
      </w:rPr>
    </w:lvl>
    <w:lvl w:ilvl="3" w:tplc="04070001" w:tentative="1">
      <w:start w:val="1"/>
      <w:numFmt w:val="bullet"/>
      <w:lvlText w:val=""/>
      <w:lvlJc w:val="left"/>
      <w:pPr>
        <w:ind w:left="4290" w:hanging="360"/>
      </w:pPr>
      <w:rPr>
        <w:rFonts w:ascii="Symbol" w:hAnsi="Symbol" w:hint="default"/>
      </w:rPr>
    </w:lvl>
    <w:lvl w:ilvl="4" w:tplc="04070003" w:tentative="1">
      <w:start w:val="1"/>
      <w:numFmt w:val="bullet"/>
      <w:lvlText w:val="o"/>
      <w:lvlJc w:val="left"/>
      <w:pPr>
        <w:ind w:left="5010" w:hanging="360"/>
      </w:pPr>
      <w:rPr>
        <w:rFonts w:ascii="Courier New" w:hAnsi="Courier New" w:cs="Courier New" w:hint="default"/>
      </w:rPr>
    </w:lvl>
    <w:lvl w:ilvl="5" w:tplc="04070005" w:tentative="1">
      <w:start w:val="1"/>
      <w:numFmt w:val="bullet"/>
      <w:lvlText w:val=""/>
      <w:lvlJc w:val="left"/>
      <w:pPr>
        <w:ind w:left="5730" w:hanging="360"/>
      </w:pPr>
      <w:rPr>
        <w:rFonts w:ascii="Wingdings" w:hAnsi="Wingdings" w:hint="default"/>
      </w:rPr>
    </w:lvl>
    <w:lvl w:ilvl="6" w:tplc="04070001" w:tentative="1">
      <w:start w:val="1"/>
      <w:numFmt w:val="bullet"/>
      <w:lvlText w:val=""/>
      <w:lvlJc w:val="left"/>
      <w:pPr>
        <w:ind w:left="6450" w:hanging="360"/>
      </w:pPr>
      <w:rPr>
        <w:rFonts w:ascii="Symbol" w:hAnsi="Symbol" w:hint="default"/>
      </w:rPr>
    </w:lvl>
    <w:lvl w:ilvl="7" w:tplc="04070003" w:tentative="1">
      <w:start w:val="1"/>
      <w:numFmt w:val="bullet"/>
      <w:lvlText w:val="o"/>
      <w:lvlJc w:val="left"/>
      <w:pPr>
        <w:ind w:left="7170" w:hanging="360"/>
      </w:pPr>
      <w:rPr>
        <w:rFonts w:ascii="Courier New" w:hAnsi="Courier New" w:cs="Courier New" w:hint="default"/>
      </w:rPr>
    </w:lvl>
    <w:lvl w:ilvl="8" w:tplc="04070005" w:tentative="1">
      <w:start w:val="1"/>
      <w:numFmt w:val="bullet"/>
      <w:lvlText w:val=""/>
      <w:lvlJc w:val="left"/>
      <w:pPr>
        <w:ind w:left="7890" w:hanging="360"/>
      </w:pPr>
      <w:rPr>
        <w:rFonts w:ascii="Wingdings" w:hAnsi="Wingdings" w:hint="default"/>
      </w:rPr>
    </w:lvl>
  </w:abstractNum>
  <w:abstractNum w:abstractNumId="1" w15:restartNumberingAfterBreak="0">
    <w:nsid w:val="0C530ACE"/>
    <w:multiLevelType w:val="multilevel"/>
    <w:tmpl w:val="6BC25EF8"/>
    <w:lvl w:ilvl="0">
      <w:start w:val="1"/>
      <w:numFmt w:val="decimalZero"/>
      <w:lvlText w:val="%1"/>
      <w:lvlJc w:val="left"/>
      <w:pPr>
        <w:ind w:left="1410" w:hanging="1410"/>
      </w:pPr>
      <w:rPr>
        <w:rFonts w:hint="default"/>
      </w:rPr>
    </w:lvl>
    <w:lvl w:ilvl="1">
      <w:start w:val="1"/>
      <w:numFmt w:val="decimalZero"/>
      <w:lvlText w:val="%1.%2"/>
      <w:lvlJc w:val="left"/>
      <w:pPr>
        <w:ind w:left="1410" w:hanging="1410"/>
      </w:pPr>
      <w:rPr>
        <w:rFonts w:hint="default"/>
      </w:rPr>
    </w:lvl>
    <w:lvl w:ilvl="2">
      <w:start w:val="1"/>
      <w:numFmt w:val="decimalZero"/>
      <w:lvlText w:val="%1.%2.%3"/>
      <w:lvlJc w:val="left"/>
      <w:pPr>
        <w:ind w:left="1410" w:hanging="1410"/>
      </w:pPr>
      <w:rPr>
        <w:rFonts w:hint="default"/>
      </w:rPr>
    </w:lvl>
    <w:lvl w:ilvl="3">
      <w:start w:val="1"/>
      <w:numFmt w:val="decimal"/>
      <w:lvlText w:val="%1.%2.%3.%4"/>
      <w:lvlJc w:val="left"/>
      <w:pPr>
        <w:ind w:left="1410" w:hanging="1410"/>
      </w:pPr>
      <w:rPr>
        <w:rFonts w:hint="default"/>
      </w:rPr>
    </w:lvl>
    <w:lvl w:ilvl="4">
      <w:start w:val="1"/>
      <w:numFmt w:val="decimal"/>
      <w:lvlText w:val="%1.%2.%3.%4.%5"/>
      <w:lvlJc w:val="left"/>
      <w:pPr>
        <w:ind w:left="1410" w:hanging="1410"/>
      </w:pPr>
      <w:rPr>
        <w:rFonts w:hint="default"/>
      </w:rPr>
    </w:lvl>
    <w:lvl w:ilvl="5">
      <w:start w:val="1"/>
      <w:numFmt w:val="decimal"/>
      <w:lvlText w:val="%1.%2.%3.%4.%5.%6"/>
      <w:lvlJc w:val="left"/>
      <w:pPr>
        <w:ind w:left="1410" w:hanging="1410"/>
      </w:pPr>
      <w:rPr>
        <w:rFonts w:hint="default"/>
      </w:rPr>
    </w:lvl>
    <w:lvl w:ilvl="6">
      <w:start w:val="1"/>
      <w:numFmt w:val="decimal"/>
      <w:lvlText w:val="%1.%2.%3.%4.%5.%6.%7"/>
      <w:lvlJc w:val="left"/>
      <w:pPr>
        <w:ind w:left="1410" w:hanging="141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7023856"/>
    <w:multiLevelType w:val="hybridMultilevel"/>
    <w:tmpl w:val="703640DA"/>
    <w:lvl w:ilvl="0" w:tplc="9798351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CD414D"/>
    <w:multiLevelType w:val="hybridMultilevel"/>
    <w:tmpl w:val="824AB7CE"/>
    <w:lvl w:ilvl="0" w:tplc="26A27DC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F29034A"/>
    <w:multiLevelType w:val="hybridMultilevel"/>
    <w:tmpl w:val="07B2A0FC"/>
    <w:lvl w:ilvl="0" w:tplc="687610F0">
      <w:start w:val="175"/>
      <w:numFmt w:val="bullet"/>
      <w:lvlText w:val=""/>
      <w:lvlJc w:val="left"/>
      <w:pPr>
        <w:ind w:left="1776" w:hanging="360"/>
      </w:pPr>
      <w:rPr>
        <w:rFonts w:ascii="Symbol" w:eastAsiaTheme="minorHAnsi" w:hAnsi="Symbo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num w:numId="1" w16cid:durableId="1910142919">
    <w:abstractNumId w:val="1"/>
  </w:num>
  <w:num w:numId="2" w16cid:durableId="365984050">
    <w:abstractNumId w:val="3"/>
  </w:num>
  <w:num w:numId="3" w16cid:durableId="1450392691">
    <w:abstractNumId w:val="2"/>
  </w:num>
  <w:num w:numId="4" w16cid:durableId="1875268144">
    <w:abstractNumId w:val="4"/>
  </w:num>
  <w:num w:numId="5" w16cid:durableId="1035812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E1E"/>
    <w:rsid w:val="000B42F1"/>
    <w:rsid w:val="001053C2"/>
    <w:rsid w:val="00116126"/>
    <w:rsid w:val="001376C7"/>
    <w:rsid w:val="001539A9"/>
    <w:rsid w:val="001677FA"/>
    <w:rsid w:val="00170E1E"/>
    <w:rsid w:val="00175053"/>
    <w:rsid w:val="00181F56"/>
    <w:rsid w:val="00186820"/>
    <w:rsid w:val="00193077"/>
    <w:rsid w:val="001B27AD"/>
    <w:rsid w:val="001C3639"/>
    <w:rsid w:val="001E0F7E"/>
    <w:rsid w:val="001E10BF"/>
    <w:rsid w:val="00202B12"/>
    <w:rsid w:val="002C4E98"/>
    <w:rsid w:val="0035160B"/>
    <w:rsid w:val="003525A8"/>
    <w:rsid w:val="00364BC7"/>
    <w:rsid w:val="003C389E"/>
    <w:rsid w:val="003C526C"/>
    <w:rsid w:val="00426FA9"/>
    <w:rsid w:val="0045113C"/>
    <w:rsid w:val="0046484A"/>
    <w:rsid w:val="004653D0"/>
    <w:rsid w:val="00473665"/>
    <w:rsid w:val="00513A49"/>
    <w:rsid w:val="00533300"/>
    <w:rsid w:val="00552A28"/>
    <w:rsid w:val="005617D7"/>
    <w:rsid w:val="00581D09"/>
    <w:rsid w:val="005E3056"/>
    <w:rsid w:val="00617C35"/>
    <w:rsid w:val="006D0CB7"/>
    <w:rsid w:val="006E3953"/>
    <w:rsid w:val="006F62F5"/>
    <w:rsid w:val="00704A10"/>
    <w:rsid w:val="00774192"/>
    <w:rsid w:val="00790826"/>
    <w:rsid w:val="007D7913"/>
    <w:rsid w:val="0080217F"/>
    <w:rsid w:val="0080517D"/>
    <w:rsid w:val="008407A9"/>
    <w:rsid w:val="008B2F3A"/>
    <w:rsid w:val="009606B4"/>
    <w:rsid w:val="009761D0"/>
    <w:rsid w:val="00991B55"/>
    <w:rsid w:val="00996714"/>
    <w:rsid w:val="009A251F"/>
    <w:rsid w:val="009A4A20"/>
    <w:rsid w:val="009B68B7"/>
    <w:rsid w:val="009D307F"/>
    <w:rsid w:val="00A42BB3"/>
    <w:rsid w:val="00A872D5"/>
    <w:rsid w:val="00AB1FA2"/>
    <w:rsid w:val="00AC0B64"/>
    <w:rsid w:val="00AF1FF5"/>
    <w:rsid w:val="00B11669"/>
    <w:rsid w:val="00B1660D"/>
    <w:rsid w:val="00B72925"/>
    <w:rsid w:val="00BF05D4"/>
    <w:rsid w:val="00C17AB6"/>
    <w:rsid w:val="00C37BE1"/>
    <w:rsid w:val="00C902F7"/>
    <w:rsid w:val="00C954AA"/>
    <w:rsid w:val="00D83FC0"/>
    <w:rsid w:val="00DE6B0D"/>
    <w:rsid w:val="00E250BE"/>
    <w:rsid w:val="00E3019F"/>
    <w:rsid w:val="00E373E5"/>
    <w:rsid w:val="00E478F5"/>
    <w:rsid w:val="00E74F3F"/>
    <w:rsid w:val="00EF1CE8"/>
    <w:rsid w:val="00F14387"/>
    <w:rsid w:val="00F16F12"/>
    <w:rsid w:val="00F41429"/>
    <w:rsid w:val="00F554AF"/>
    <w:rsid w:val="00F722E3"/>
    <w:rsid w:val="00F95980"/>
    <w:rsid w:val="00F95F0F"/>
    <w:rsid w:val="00FE37EA"/>
    <w:rsid w:val="00FE58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DDD99"/>
  <w15:chartTrackingRefBased/>
  <w15:docId w15:val="{7A7B285D-4116-4185-BBA6-CA2F2A0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70E1E"/>
    <w:rPr>
      <w:kern w:val="0"/>
      <w14:ligatures w14:val="none"/>
    </w:rPr>
  </w:style>
  <w:style w:type="paragraph" w:styleId="Kop1">
    <w:name w:val="heading 1"/>
    <w:basedOn w:val="Standaard"/>
    <w:next w:val="Standaard"/>
    <w:link w:val="Kop1Char"/>
    <w:uiPriority w:val="9"/>
    <w:qFormat/>
    <w:rsid w:val="00170E1E"/>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Kop2">
    <w:name w:val="heading 2"/>
    <w:basedOn w:val="Standaard"/>
    <w:next w:val="Standaard"/>
    <w:link w:val="Kop2Char"/>
    <w:uiPriority w:val="9"/>
    <w:semiHidden/>
    <w:unhideWhenUsed/>
    <w:qFormat/>
    <w:rsid w:val="00170E1E"/>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Kop3">
    <w:name w:val="heading 3"/>
    <w:basedOn w:val="Standaard"/>
    <w:next w:val="Standaard"/>
    <w:link w:val="Kop3Char"/>
    <w:uiPriority w:val="9"/>
    <w:semiHidden/>
    <w:unhideWhenUsed/>
    <w:qFormat/>
    <w:rsid w:val="00170E1E"/>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Kop4">
    <w:name w:val="heading 4"/>
    <w:basedOn w:val="Standaard"/>
    <w:next w:val="Standaard"/>
    <w:link w:val="Kop4Char"/>
    <w:uiPriority w:val="9"/>
    <w:semiHidden/>
    <w:unhideWhenUsed/>
    <w:qFormat/>
    <w:rsid w:val="00170E1E"/>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Kop5">
    <w:name w:val="heading 5"/>
    <w:basedOn w:val="Standaard"/>
    <w:next w:val="Standaard"/>
    <w:link w:val="Kop5Char"/>
    <w:uiPriority w:val="9"/>
    <w:semiHidden/>
    <w:unhideWhenUsed/>
    <w:qFormat/>
    <w:rsid w:val="00170E1E"/>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Kop6">
    <w:name w:val="heading 6"/>
    <w:basedOn w:val="Standaard"/>
    <w:next w:val="Standaard"/>
    <w:link w:val="Kop6Char"/>
    <w:uiPriority w:val="9"/>
    <w:semiHidden/>
    <w:unhideWhenUsed/>
    <w:qFormat/>
    <w:rsid w:val="00170E1E"/>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Kop7">
    <w:name w:val="heading 7"/>
    <w:basedOn w:val="Standaard"/>
    <w:next w:val="Standaard"/>
    <w:link w:val="Kop7Char"/>
    <w:uiPriority w:val="9"/>
    <w:semiHidden/>
    <w:unhideWhenUsed/>
    <w:qFormat/>
    <w:rsid w:val="00170E1E"/>
    <w:pPr>
      <w:keepNext/>
      <w:keepLines/>
      <w:spacing w:before="40" w:after="0"/>
      <w:outlineLvl w:val="6"/>
    </w:pPr>
    <w:rPr>
      <w:rFonts w:eastAsiaTheme="majorEastAsia" w:cstheme="majorBidi"/>
      <w:color w:val="595959" w:themeColor="text1" w:themeTint="A6"/>
      <w:kern w:val="2"/>
      <w14:ligatures w14:val="standardContextual"/>
    </w:rPr>
  </w:style>
  <w:style w:type="paragraph" w:styleId="Kop8">
    <w:name w:val="heading 8"/>
    <w:basedOn w:val="Standaard"/>
    <w:next w:val="Standaard"/>
    <w:link w:val="Kop8Char"/>
    <w:uiPriority w:val="9"/>
    <w:semiHidden/>
    <w:unhideWhenUsed/>
    <w:qFormat/>
    <w:rsid w:val="00170E1E"/>
    <w:pPr>
      <w:keepNext/>
      <w:keepLines/>
      <w:spacing w:after="0"/>
      <w:outlineLvl w:val="7"/>
    </w:pPr>
    <w:rPr>
      <w:rFonts w:eastAsiaTheme="majorEastAsia" w:cstheme="majorBidi"/>
      <w:i/>
      <w:iCs/>
      <w:color w:val="272727" w:themeColor="text1" w:themeTint="D8"/>
      <w:kern w:val="2"/>
      <w14:ligatures w14:val="standardContextual"/>
    </w:rPr>
  </w:style>
  <w:style w:type="paragraph" w:styleId="Kop9">
    <w:name w:val="heading 9"/>
    <w:basedOn w:val="Standaard"/>
    <w:next w:val="Standaard"/>
    <w:link w:val="Kop9Char"/>
    <w:uiPriority w:val="9"/>
    <w:semiHidden/>
    <w:unhideWhenUsed/>
    <w:qFormat/>
    <w:rsid w:val="00170E1E"/>
    <w:pPr>
      <w:keepNext/>
      <w:keepLines/>
      <w:spacing w:after="0"/>
      <w:outlineLvl w:val="8"/>
    </w:pPr>
    <w:rPr>
      <w:rFonts w:eastAsiaTheme="majorEastAsia" w:cstheme="majorBidi"/>
      <w:color w:val="272727" w:themeColor="text1" w:themeTint="D8"/>
      <w:kern w:val="2"/>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70E1E"/>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70E1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70E1E"/>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70E1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70E1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70E1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70E1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70E1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70E1E"/>
    <w:rPr>
      <w:rFonts w:eastAsiaTheme="majorEastAsia" w:cstheme="majorBidi"/>
      <w:color w:val="272727" w:themeColor="text1" w:themeTint="D8"/>
    </w:rPr>
  </w:style>
  <w:style w:type="paragraph" w:styleId="Titel">
    <w:name w:val="Title"/>
    <w:basedOn w:val="Standaard"/>
    <w:next w:val="Standaard"/>
    <w:link w:val="TitelChar"/>
    <w:uiPriority w:val="10"/>
    <w:qFormat/>
    <w:rsid w:val="00170E1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Char">
    <w:name w:val="Titel Char"/>
    <w:basedOn w:val="Standaardalinea-lettertype"/>
    <w:link w:val="Titel"/>
    <w:uiPriority w:val="10"/>
    <w:rsid w:val="00170E1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70E1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OndertitelChar">
    <w:name w:val="Ondertitel Char"/>
    <w:basedOn w:val="Standaardalinea-lettertype"/>
    <w:link w:val="Ondertitel"/>
    <w:uiPriority w:val="11"/>
    <w:rsid w:val="00170E1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70E1E"/>
    <w:pPr>
      <w:spacing w:before="160"/>
      <w:jc w:val="center"/>
    </w:pPr>
    <w:rPr>
      <w:i/>
      <w:iCs/>
      <w:color w:val="404040" w:themeColor="text1" w:themeTint="BF"/>
      <w:kern w:val="2"/>
      <w14:ligatures w14:val="standardContextual"/>
    </w:rPr>
  </w:style>
  <w:style w:type="character" w:customStyle="1" w:styleId="CitaatChar">
    <w:name w:val="Citaat Char"/>
    <w:basedOn w:val="Standaardalinea-lettertype"/>
    <w:link w:val="Citaat"/>
    <w:uiPriority w:val="29"/>
    <w:rsid w:val="00170E1E"/>
    <w:rPr>
      <w:i/>
      <w:iCs/>
      <w:color w:val="404040" w:themeColor="text1" w:themeTint="BF"/>
    </w:rPr>
  </w:style>
  <w:style w:type="paragraph" w:styleId="Lijstalinea">
    <w:name w:val="List Paragraph"/>
    <w:basedOn w:val="Standaard"/>
    <w:uiPriority w:val="34"/>
    <w:qFormat/>
    <w:rsid w:val="00170E1E"/>
    <w:pPr>
      <w:ind w:left="720"/>
      <w:contextualSpacing/>
    </w:pPr>
    <w:rPr>
      <w:kern w:val="2"/>
      <w14:ligatures w14:val="standardContextual"/>
    </w:rPr>
  </w:style>
  <w:style w:type="character" w:styleId="Intensievebenadrukking">
    <w:name w:val="Intense Emphasis"/>
    <w:basedOn w:val="Standaardalinea-lettertype"/>
    <w:uiPriority w:val="21"/>
    <w:qFormat/>
    <w:rsid w:val="00170E1E"/>
    <w:rPr>
      <w:i/>
      <w:iCs/>
      <w:color w:val="0F4761" w:themeColor="accent1" w:themeShade="BF"/>
    </w:rPr>
  </w:style>
  <w:style w:type="paragraph" w:styleId="Duidelijkcitaat">
    <w:name w:val="Intense Quote"/>
    <w:basedOn w:val="Standaard"/>
    <w:next w:val="Standaard"/>
    <w:link w:val="DuidelijkcitaatChar"/>
    <w:uiPriority w:val="30"/>
    <w:qFormat/>
    <w:rsid w:val="00170E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DuidelijkcitaatChar">
    <w:name w:val="Duidelijk citaat Char"/>
    <w:basedOn w:val="Standaardalinea-lettertype"/>
    <w:link w:val="Duidelijkcitaat"/>
    <w:uiPriority w:val="30"/>
    <w:rsid w:val="00170E1E"/>
    <w:rPr>
      <w:i/>
      <w:iCs/>
      <w:color w:val="0F4761" w:themeColor="accent1" w:themeShade="BF"/>
    </w:rPr>
  </w:style>
  <w:style w:type="character" w:styleId="Intensieveverwijzing">
    <w:name w:val="Intense Reference"/>
    <w:basedOn w:val="Standaardalinea-lettertype"/>
    <w:uiPriority w:val="32"/>
    <w:qFormat/>
    <w:rsid w:val="00170E1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10ED40BCD8D6048865B90DC3BC49F59" ma:contentTypeVersion="19" ma:contentTypeDescription="Ein neues Dokument erstellen." ma:contentTypeScope="" ma:versionID="0a8be1e7709f5463f521b35a7dd2dc5f">
  <xsd:schema xmlns:xsd="http://www.w3.org/2001/XMLSchema" xmlns:xs="http://www.w3.org/2001/XMLSchema" xmlns:p="http://schemas.microsoft.com/office/2006/metadata/properties" xmlns:ns2="588f8050-1dc8-43c6-bcce-2a2d0bbe04ab" xmlns:ns3="5bdd9a1f-a03a-4005-8567-3096189106d9" targetNamespace="http://schemas.microsoft.com/office/2006/metadata/properties" ma:root="true" ma:fieldsID="fe0d5480147735d75a71f55debe4b70e" ns2:_="" ns3:_="">
    <xsd:import namespace="588f8050-1dc8-43c6-bcce-2a2d0bbe04ab"/>
    <xsd:import namespace="5bdd9a1f-a03a-4005-8567-3096189106d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f8050-1dc8-43c6-bcce-2a2d0bbe04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d89c0f5-a241-42f9-9819-5b144601ab3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dd9a1f-a03a-4005-8567-3096189106d9"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07280dc-8b28-4443-9551-223c2afaecc4}" ma:internalName="TaxCatchAll" ma:showField="CatchAllData" ma:web="5bdd9a1f-a03a-4005-8567-309618910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bdd9a1f-a03a-4005-8567-3096189106d9" xsi:nil="true"/>
    <lcf76f155ced4ddcb4097134ff3c332f xmlns="588f8050-1dc8-43c6-bcce-2a2d0bbe04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5CE4BA-27BB-4F00-9162-13D1E383DEEC}">
  <ds:schemaRefs>
    <ds:schemaRef ds:uri="http://schemas.microsoft.com/sharepoint/v3/contenttype/forms"/>
  </ds:schemaRefs>
</ds:datastoreItem>
</file>

<file path=customXml/itemProps2.xml><?xml version="1.0" encoding="utf-8"?>
<ds:datastoreItem xmlns:ds="http://schemas.openxmlformats.org/officeDocument/2006/customXml" ds:itemID="{2A601C3E-D60C-49CB-9C62-6EF4925B1776}">
  <ds:schemaRefs>
    <ds:schemaRef ds:uri="http://schemas.openxmlformats.org/officeDocument/2006/bibliography"/>
  </ds:schemaRefs>
</ds:datastoreItem>
</file>

<file path=customXml/itemProps3.xml><?xml version="1.0" encoding="utf-8"?>
<ds:datastoreItem xmlns:ds="http://schemas.openxmlformats.org/officeDocument/2006/customXml" ds:itemID="{BD8B3B35-7D09-496E-A8A3-880734DE0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f8050-1dc8-43c6-bcce-2a2d0bbe04ab"/>
    <ds:schemaRef ds:uri="5bdd9a1f-a03a-4005-8567-3096189106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116799-CEC4-428D-B0EE-7D10D941F512}">
  <ds:schemaRefs>
    <ds:schemaRef ds:uri="http://schemas.microsoft.com/office/2006/metadata/properties"/>
    <ds:schemaRef ds:uri="http://schemas.microsoft.com/office/infopath/2007/PartnerControls"/>
    <ds:schemaRef ds:uri="5bdd9a1f-a03a-4005-8567-3096189106d9"/>
    <ds:schemaRef ds:uri="588f8050-1dc8-43c6-bcce-2a2d0bbe04a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910</Words>
  <Characters>5006</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Mikolajetz Sarah</dc:creator>
  <cp:keywords/>
  <dc:description/>
  <cp:lastModifiedBy>Engels Alexandre</cp:lastModifiedBy>
  <cp:revision>7</cp:revision>
  <dcterms:created xsi:type="dcterms:W3CDTF">2025-11-14T06:48:00Z</dcterms:created>
  <dcterms:modified xsi:type="dcterms:W3CDTF">2026-04-17T12:31:00Z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0x010100F10ED40BCD8D6048865B90DC3BC49F59</vt:lpwstr>
  </property>
</Properties>
</file>