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288E" w14:textId="350DE491" w:rsidR="00170E1E" w:rsidRPr="00E24EB5" w:rsidRDefault="00170E1E" w:rsidP="00170E1E">
      <w:pPr>
        <w:pBdr>
          <w:top w:val="single" w:sz="4" w:space="1" w:color="auto"/>
          <w:bottom w:val="single" w:sz="4" w:space="1" w:color="auto"/>
        </w:pBdr>
        <w:spacing w:line="240" w:lineRule="auto"/>
        <w:rPr>
          <w:rFonts w:ascii="Arial" w:hAnsi="Arial" w:cs="Arial"/>
          <w:sz w:val="18"/>
          <w:szCs w:val="18"/>
          <w:lang w:val="en-GB"/>
        </w:rPr>
      </w:pPr>
      <w:r w:rsidRPr="00E24EB5">
        <w:rPr>
          <w:rFonts w:ascii="Arial" w:hAnsi="Arial" w:cs="Arial"/>
          <w:sz w:val="18"/>
          <w:szCs w:val="18"/>
          <w:lang w:val="en-GB"/>
        </w:rPr>
        <w:t>Proje</w:t>
      </w:r>
      <w:r w:rsidR="001C2B8B" w:rsidRPr="00E24EB5">
        <w:rPr>
          <w:rFonts w:ascii="Arial" w:hAnsi="Arial" w:cs="Arial"/>
          <w:sz w:val="18"/>
          <w:szCs w:val="18"/>
          <w:lang w:val="en-GB"/>
        </w:rPr>
        <w:t>c</w:t>
      </w:r>
      <w:r w:rsidRPr="00E24EB5">
        <w:rPr>
          <w:rFonts w:ascii="Arial" w:hAnsi="Arial" w:cs="Arial"/>
          <w:sz w:val="18"/>
          <w:szCs w:val="18"/>
          <w:lang w:val="en-GB"/>
        </w:rPr>
        <w:t>t</w:t>
      </w:r>
      <w:r w:rsidRPr="00E24EB5">
        <w:rPr>
          <w:rFonts w:ascii="Arial" w:hAnsi="Arial" w:cs="Arial"/>
          <w:sz w:val="18"/>
          <w:szCs w:val="18"/>
          <w:lang w:val="en-GB"/>
        </w:rPr>
        <w:tab/>
      </w:r>
      <w:r w:rsidRPr="00E24EB5">
        <w:rPr>
          <w:rFonts w:ascii="Arial" w:hAnsi="Arial" w:cs="Arial"/>
          <w:sz w:val="18"/>
          <w:szCs w:val="18"/>
          <w:lang w:val="en-GB"/>
        </w:rPr>
        <w:tab/>
        <w:t>xx</w:t>
      </w:r>
    </w:p>
    <w:p w14:paraId="4BEC77F9" w14:textId="691BDDA6" w:rsidR="00170E1E" w:rsidRPr="00E24EB5" w:rsidRDefault="00170E1E" w:rsidP="00170E1E">
      <w:pPr>
        <w:pBdr>
          <w:top w:val="single" w:sz="4" w:space="6" w:color="auto"/>
        </w:pBdr>
        <w:spacing w:line="240" w:lineRule="auto"/>
        <w:rPr>
          <w:rFonts w:ascii="Arial" w:hAnsi="Arial" w:cs="Arial"/>
          <w:b/>
          <w:lang w:val="en-GB"/>
        </w:rPr>
      </w:pPr>
      <w:r w:rsidRPr="00E24EB5">
        <w:rPr>
          <w:rFonts w:ascii="Arial" w:hAnsi="Arial" w:cs="Arial"/>
          <w:b/>
          <w:lang w:val="en-GB"/>
        </w:rPr>
        <w:br/>
      </w:r>
      <w:r w:rsidR="00E24EB5" w:rsidRPr="00E24EB5">
        <w:rPr>
          <w:rFonts w:ascii="Arial" w:hAnsi="Arial" w:cs="Arial"/>
          <w:b/>
          <w:lang w:val="en-GB"/>
        </w:rPr>
        <w:t>SPECIFICATIE - CLEANROOM</w:t>
      </w:r>
      <w:r w:rsidRPr="00E24EB5">
        <w:rPr>
          <w:rFonts w:ascii="Arial" w:hAnsi="Arial" w:cs="Arial"/>
          <w:b/>
          <w:lang w:val="en-GB"/>
        </w:rPr>
        <w:br/>
      </w:r>
    </w:p>
    <w:p w14:paraId="67850C9E" w14:textId="239129D7" w:rsidR="00170E1E" w:rsidRPr="00D05E47" w:rsidRDefault="00170E1E" w:rsidP="00A65E0B">
      <w:pPr>
        <w:pBdr>
          <w:top w:val="single" w:sz="4" w:space="1" w:color="auto"/>
          <w:bottom w:val="single" w:sz="4" w:space="1" w:color="auto"/>
        </w:pBdr>
        <w:rPr>
          <w:rFonts w:ascii="Arial" w:hAnsi="Arial" w:cs="Arial"/>
          <w:sz w:val="18"/>
          <w:szCs w:val="18"/>
          <w:lang w:val="nl-BE"/>
        </w:rPr>
      </w:pPr>
      <w:r w:rsidRPr="00E24EB5">
        <w:rPr>
          <w:rFonts w:ascii="Arial" w:hAnsi="Arial" w:cs="Arial"/>
          <w:sz w:val="16"/>
          <w:szCs w:val="16"/>
          <w:lang w:val="en-GB"/>
        </w:rPr>
        <w:t>POS.</w:t>
      </w:r>
      <w:r w:rsidRPr="00E24EB5">
        <w:rPr>
          <w:rFonts w:ascii="Arial" w:hAnsi="Arial" w:cs="Arial"/>
          <w:sz w:val="16"/>
          <w:szCs w:val="16"/>
          <w:lang w:val="en-GB"/>
        </w:rPr>
        <w:tab/>
      </w:r>
      <w:r w:rsidRPr="00E24EB5">
        <w:rPr>
          <w:rFonts w:ascii="Arial" w:hAnsi="Arial" w:cs="Arial"/>
          <w:sz w:val="16"/>
          <w:szCs w:val="16"/>
          <w:lang w:val="en-GB"/>
        </w:rPr>
        <w:tab/>
      </w:r>
      <w:r w:rsidR="00E24EB5" w:rsidRPr="00D05E47">
        <w:rPr>
          <w:rFonts w:ascii="Arial" w:hAnsi="Arial" w:cs="Arial"/>
          <w:sz w:val="16"/>
          <w:szCs w:val="16"/>
          <w:lang w:val="nl-BE"/>
        </w:rPr>
        <w:t>BESCHRIJVING</w:t>
      </w:r>
      <w:r w:rsidR="00E24EB5" w:rsidRPr="00D05E47">
        <w:rPr>
          <w:rFonts w:ascii="Arial" w:hAnsi="Arial" w:cs="Arial"/>
          <w:sz w:val="16"/>
          <w:szCs w:val="16"/>
          <w:lang w:val="nl-BE"/>
        </w:rPr>
        <w:tab/>
      </w:r>
      <w:r w:rsidRPr="00D05E47">
        <w:rPr>
          <w:rFonts w:ascii="Arial" w:hAnsi="Arial" w:cs="Arial"/>
          <w:sz w:val="16"/>
          <w:szCs w:val="16"/>
          <w:lang w:val="nl-BE"/>
        </w:rPr>
        <w:tab/>
      </w:r>
      <w:r w:rsidRPr="00D05E47">
        <w:rPr>
          <w:rFonts w:ascii="Arial" w:hAnsi="Arial" w:cs="Arial"/>
          <w:sz w:val="16"/>
          <w:szCs w:val="16"/>
          <w:lang w:val="nl-BE"/>
        </w:rPr>
        <w:tab/>
      </w:r>
      <w:r w:rsidR="00E24EB5" w:rsidRPr="00D05E47">
        <w:rPr>
          <w:rFonts w:ascii="Arial" w:hAnsi="Arial" w:cs="Arial"/>
          <w:sz w:val="16"/>
          <w:szCs w:val="16"/>
          <w:lang w:val="nl-BE"/>
        </w:rPr>
        <w:t>HOEVEELHEID</w:t>
      </w:r>
      <w:r w:rsidRPr="00D05E47">
        <w:rPr>
          <w:rFonts w:ascii="Arial" w:hAnsi="Arial" w:cs="Arial"/>
          <w:sz w:val="16"/>
          <w:szCs w:val="16"/>
          <w:lang w:val="nl-BE"/>
        </w:rPr>
        <w:tab/>
      </w:r>
      <w:r w:rsidR="00E24EB5" w:rsidRPr="00D05E47">
        <w:rPr>
          <w:rFonts w:ascii="Arial" w:hAnsi="Arial" w:cs="Arial"/>
          <w:sz w:val="16"/>
          <w:szCs w:val="16"/>
          <w:lang w:val="nl-BE"/>
        </w:rPr>
        <w:t>EENHEID</w:t>
      </w:r>
      <w:r w:rsidRPr="00D05E47">
        <w:rPr>
          <w:rFonts w:ascii="Arial" w:hAnsi="Arial" w:cs="Arial"/>
          <w:sz w:val="16"/>
          <w:szCs w:val="16"/>
          <w:lang w:val="nl-BE"/>
        </w:rPr>
        <w:tab/>
      </w:r>
      <w:r w:rsidRPr="00D05E47">
        <w:rPr>
          <w:rFonts w:ascii="Arial" w:hAnsi="Arial" w:cs="Arial"/>
          <w:sz w:val="16"/>
          <w:szCs w:val="16"/>
          <w:lang w:val="nl-BE"/>
        </w:rPr>
        <w:tab/>
      </w:r>
      <w:r w:rsidR="00E24EB5" w:rsidRPr="00D05E47">
        <w:rPr>
          <w:rFonts w:ascii="Arial" w:hAnsi="Arial" w:cs="Arial"/>
          <w:sz w:val="16"/>
          <w:szCs w:val="16"/>
          <w:lang w:val="nl-BE"/>
        </w:rPr>
        <w:t>STUKPRIJS</w:t>
      </w:r>
      <w:r w:rsidRPr="00D05E47">
        <w:rPr>
          <w:rFonts w:ascii="Arial" w:hAnsi="Arial" w:cs="Arial"/>
          <w:sz w:val="16"/>
          <w:szCs w:val="16"/>
          <w:lang w:val="nl-BE"/>
        </w:rPr>
        <w:tab/>
      </w:r>
      <w:r w:rsidR="00A65E0B" w:rsidRPr="00D05E47">
        <w:rPr>
          <w:rFonts w:ascii="Arial" w:hAnsi="Arial" w:cs="Arial"/>
          <w:sz w:val="16"/>
          <w:szCs w:val="16"/>
          <w:lang w:val="nl-BE"/>
        </w:rPr>
        <w:t>TOTAALPRIJS</w:t>
      </w:r>
    </w:p>
    <w:p w14:paraId="7641ECE6" w14:textId="491FA3FD" w:rsidR="00170E1E" w:rsidRPr="00D05E47" w:rsidRDefault="00170E1E" w:rsidP="00170E1E">
      <w:pPr>
        <w:autoSpaceDE w:val="0"/>
        <w:autoSpaceDN w:val="0"/>
        <w:adjustRightInd w:val="0"/>
        <w:spacing w:after="0" w:line="240" w:lineRule="auto"/>
        <w:rPr>
          <w:rFonts w:ascii="Arial" w:hAnsi="Arial" w:cs="Arial"/>
          <w:b/>
          <w:sz w:val="18"/>
          <w:szCs w:val="18"/>
          <w:lang w:val="nl-BE"/>
        </w:rPr>
      </w:pPr>
      <w:r w:rsidRPr="00D05E47">
        <w:rPr>
          <w:rFonts w:ascii="Arial" w:hAnsi="Arial" w:cs="Arial"/>
          <w:b/>
          <w:sz w:val="18"/>
          <w:szCs w:val="18"/>
          <w:lang w:val="nl-BE"/>
        </w:rPr>
        <w:t>01.01</w:t>
      </w:r>
      <w:r w:rsidRPr="00D05E47">
        <w:rPr>
          <w:rFonts w:ascii="Arial" w:hAnsi="Arial" w:cs="Arial"/>
          <w:b/>
          <w:sz w:val="18"/>
          <w:szCs w:val="18"/>
          <w:lang w:val="nl-BE"/>
        </w:rPr>
        <w:tab/>
      </w:r>
      <w:r w:rsidR="00A65E0B" w:rsidRPr="00D05E47">
        <w:rPr>
          <w:rFonts w:ascii="Arial" w:hAnsi="Arial" w:cs="Arial"/>
          <w:b/>
          <w:sz w:val="18"/>
          <w:szCs w:val="18"/>
          <w:lang w:val="nl-BE"/>
        </w:rPr>
        <w:tab/>
        <w:t>CLEANROOM</w:t>
      </w:r>
      <w:r w:rsidR="00D05E47" w:rsidRPr="00D05E47">
        <w:rPr>
          <w:rFonts w:ascii="Arial" w:hAnsi="Arial" w:cs="Arial"/>
          <w:b/>
          <w:sz w:val="18"/>
          <w:szCs w:val="18"/>
          <w:lang w:val="nl-BE"/>
        </w:rPr>
        <w:t>POORT</w:t>
      </w:r>
      <w:r w:rsidR="00A65E0B" w:rsidRPr="00D05E47">
        <w:rPr>
          <w:rFonts w:ascii="Arial" w:hAnsi="Arial" w:cs="Arial"/>
          <w:b/>
          <w:sz w:val="18"/>
          <w:szCs w:val="18"/>
          <w:lang w:val="nl-BE"/>
        </w:rPr>
        <w:t>EN</w:t>
      </w:r>
    </w:p>
    <w:p w14:paraId="5A2A3C26" w14:textId="77777777" w:rsidR="00170E1E" w:rsidRPr="00D05E47" w:rsidRDefault="00170E1E" w:rsidP="00170E1E">
      <w:pPr>
        <w:autoSpaceDE w:val="0"/>
        <w:autoSpaceDN w:val="0"/>
        <w:adjustRightInd w:val="0"/>
        <w:spacing w:after="0" w:line="240" w:lineRule="auto"/>
        <w:rPr>
          <w:rFonts w:ascii="Arial" w:hAnsi="Arial" w:cs="Arial"/>
          <w:b/>
          <w:sz w:val="18"/>
          <w:szCs w:val="18"/>
          <w:lang w:val="nl-BE"/>
        </w:rPr>
      </w:pPr>
    </w:p>
    <w:p w14:paraId="488EF37B" w14:textId="66479A1A" w:rsidR="00B72C3D" w:rsidRPr="00D05E47" w:rsidRDefault="00170E1E" w:rsidP="00B72C3D">
      <w:pPr>
        <w:spacing w:line="360" w:lineRule="auto"/>
        <w:ind w:left="1410" w:hanging="1410"/>
        <w:rPr>
          <w:rFonts w:ascii="Arial" w:hAnsi="Arial" w:cs="Arial"/>
          <w:b/>
          <w:bCs/>
          <w:sz w:val="18"/>
          <w:szCs w:val="18"/>
          <w:lang w:val="nl-BE"/>
        </w:rPr>
      </w:pPr>
      <w:r w:rsidRPr="00D05E47">
        <w:rPr>
          <w:rFonts w:ascii="Arial" w:hAnsi="Arial" w:cs="Arial"/>
          <w:b/>
          <w:sz w:val="18"/>
          <w:szCs w:val="18"/>
          <w:lang w:val="nl-BE"/>
        </w:rPr>
        <w:t>01.01.0010</w:t>
      </w:r>
      <w:r w:rsidRPr="00D05E47">
        <w:rPr>
          <w:rFonts w:ascii="Arial" w:hAnsi="Arial" w:cs="Arial"/>
          <w:b/>
          <w:sz w:val="18"/>
          <w:szCs w:val="18"/>
          <w:lang w:val="nl-BE"/>
        </w:rPr>
        <w:tab/>
      </w:r>
      <w:r w:rsidR="00A65E0B" w:rsidRPr="00D05E47">
        <w:rPr>
          <w:rFonts w:ascii="Arial" w:hAnsi="Arial" w:cs="Arial"/>
          <w:b/>
          <w:bCs/>
          <w:sz w:val="18"/>
          <w:szCs w:val="18"/>
          <w:lang w:val="nl-BE"/>
        </w:rPr>
        <w:t>HOGE SNELHEID ROL</w:t>
      </w:r>
      <w:r w:rsidR="00D05E47" w:rsidRPr="00D05E47">
        <w:rPr>
          <w:rFonts w:ascii="Arial" w:hAnsi="Arial" w:cs="Arial"/>
          <w:b/>
          <w:bCs/>
          <w:sz w:val="18"/>
          <w:szCs w:val="18"/>
          <w:lang w:val="nl-BE"/>
        </w:rPr>
        <w:t>POORT</w:t>
      </w:r>
      <w:r w:rsidRPr="00D05E47">
        <w:rPr>
          <w:rFonts w:ascii="Arial" w:hAnsi="Arial" w:cs="Arial"/>
          <w:b/>
          <w:bCs/>
          <w:sz w:val="18"/>
          <w:szCs w:val="18"/>
          <w:lang w:val="nl-BE"/>
        </w:rPr>
        <w:br/>
      </w:r>
      <w:r w:rsidR="00A65E0B" w:rsidRPr="00D05E47">
        <w:rPr>
          <w:rFonts w:ascii="Arial" w:hAnsi="Arial"/>
          <w:sz w:val="18"/>
          <w:szCs w:val="18"/>
          <w:lang w:val="nl-BE"/>
        </w:rPr>
        <w:t xml:space="preserve">Toonaangevend product: </w:t>
      </w:r>
      <w:r w:rsidR="00A65E0B" w:rsidRPr="00D05E47">
        <w:rPr>
          <w:rFonts w:ascii="Arial" w:hAnsi="Arial"/>
          <w:b/>
          <w:bCs/>
          <w:i/>
          <w:iCs/>
          <w:sz w:val="18"/>
          <w:szCs w:val="18"/>
          <w:lang w:val="nl-BE"/>
        </w:rPr>
        <w:t>EFAFLEX</w:t>
      </w:r>
      <w:r w:rsidR="00A65E0B" w:rsidRPr="00D05E47">
        <w:rPr>
          <w:rFonts w:ascii="Arial" w:hAnsi="Arial"/>
          <w:b/>
          <w:bCs/>
          <w:sz w:val="18"/>
          <w:szCs w:val="18"/>
          <w:lang w:val="nl-BE"/>
        </w:rPr>
        <w:t xml:space="preserve"> type „EFA-SRT® CR C“ ISO 6</w:t>
      </w:r>
      <w:r w:rsidRPr="00D05E47">
        <w:rPr>
          <w:rFonts w:ascii="Arial" w:hAnsi="Arial" w:cs="Arial"/>
          <w:b/>
          <w:bCs/>
          <w:sz w:val="18"/>
          <w:szCs w:val="18"/>
          <w:lang w:val="nl-BE"/>
        </w:rPr>
        <w:br/>
      </w:r>
      <w:r w:rsidR="000B7B4F" w:rsidRPr="00D05E47">
        <w:rPr>
          <w:rFonts w:ascii="Arial" w:hAnsi="Arial"/>
          <w:sz w:val="18"/>
          <w:szCs w:val="18"/>
          <w:lang w:val="nl-BE"/>
        </w:rPr>
        <w:t xml:space="preserve">Fabricage:    </w:t>
      </w:r>
      <w:r w:rsidR="000B7B4F" w:rsidRPr="00D05E47">
        <w:rPr>
          <w:rFonts w:ascii="Arial" w:hAnsi="Arial"/>
          <w:b/>
          <w:bCs/>
          <w:sz w:val="18"/>
          <w:szCs w:val="18"/>
          <w:lang w:val="nl-BE"/>
        </w:rPr>
        <w:t>0,000 x 0,000 mm</w:t>
      </w:r>
    </w:p>
    <w:p w14:paraId="10CE8EB4" w14:textId="61286481" w:rsidR="001C2B8B" w:rsidRPr="00D05E47" w:rsidRDefault="000B7B4F" w:rsidP="001C2B8B">
      <w:pPr>
        <w:spacing w:line="360" w:lineRule="auto"/>
        <w:ind w:left="1410"/>
        <w:rPr>
          <w:rFonts w:ascii="Arial" w:hAnsi="Arial"/>
          <w:sz w:val="18"/>
          <w:szCs w:val="18"/>
          <w:lang w:val="nl-BE"/>
        </w:rPr>
      </w:pPr>
      <w:r w:rsidRPr="00D05E47">
        <w:rPr>
          <w:rFonts w:ascii="Arial" w:hAnsi="Arial"/>
          <w:sz w:val="18"/>
          <w:szCs w:val="18"/>
          <w:lang w:val="nl-BE"/>
        </w:rPr>
        <w:t>Productie, levering en installatie van:</w:t>
      </w:r>
    </w:p>
    <w:p w14:paraId="223E315E" w14:textId="77777777" w:rsidR="000B7B4F" w:rsidRPr="00D05E47" w:rsidRDefault="000B7B4F" w:rsidP="001C2B8B">
      <w:pPr>
        <w:spacing w:line="360" w:lineRule="auto"/>
        <w:ind w:left="1410"/>
        <w:rPr>
          <w:rFonts w:ascii="Arial" w:hAnsi="Arial" w:cs="Arial"/>
          <w:sz w:val="18"/>
          <w:szCs w:val="18"/>
          <w:lang w:val="nl-BE"/>
        </w:rPr>
      </w:pPr>
      <w:r w:rsidRPr="00D05E47">
        <w:rPr>
          <w:rFonts w:ascii="Arial" w:hAnsi="Arial" w:cs="Arial"/>
          <w:sz w:val="18"/>
          <w:szCs w:val="18"/>
          <w:lang w:val="nl-BE"/>
        </w:rPr>
        <w:t xml:space="preserve">Rolgordijn met flexibel gordijn en lage luchtdoorlatendheid voor continu industrieel gebruik in </w:t>
      </w:r>
      <w:proofErr w:type="spellStart"/>
      <w:r w:rsidRPr="00D05E47">
        <w:rPr>
          <w:rFonts w:ascii="Arial" w:hAnsi="Arial" w:cs="Arial"/>
          <w:sz w:val="18"/>
          <w:szCs w:val="18"/>
          <w:lang w:val="nl-BE"/>
        </w:rPr>
        <w:t>cleanrooms</w:t>
      </w:r>
      <w:proofErr w:type="spellEnd"/>
      <w:r w:rsidRPr="00D05E47">
        <w:rPr>
          <w:rFonts w:ascii="Arial" w:hAnsi="Arial" w:cs="Arial"/>
          <w:sz w:val="18"/>
          <w:szCs w:val="18"/>
          <w:lang w:val="nl-BE"/>
        </w:rPr>
        <w:t xml:space="preserve"> en  steriele ruimtes met GMP-vereisten.</w:t>
      </w:r>
    </w:p>
    <w:p w14:paraId="6BD57783" w14:textId="77777777" w:rsidR="00592E0D" w:rsidRPr="00D05E47" w:rsidRDefault="00A445C4" w:rsidP="001C2B8B">
      <w:pPr>
        <w:spacing w:line="360" w:lineRule="auto"/>
        <w:ind w:left="1410"/>
        <w:rPr>
          <w:rFonts w:ascii="Arial" w:hAnsi="Arial" w:cs="Arial"/>
          <w:sz w:val="18"/>
          <w:szCs w:val="18"/>
          <w:lang w:val="nl-BE"/>
        </w:rPr>
      </w:pPr>
      <w:r w:rsidRPr="00D05E47">
        <w:rPr>
          <w:rFonts w:ascii="Arial" w:hAnsi="Arial"/>
          <w:sz w:val="18"/>
          <w:szCs w:val="18"/>
          <w:lang w:val="nl-BE"/>
        </w:rPr>
        <w:br/>
      </w:r>
      <w:r w:rsidR="00592E0D" w:rsidRPr="00D05E47">
        <w:rPr>
          <w:rFonts w:ascii="Arial" w:hAnsi="Arial" w:cs="Arial"/>
          <w:sz w:val="18"/>
          <w:szCs w:val="18"/>
          <w:lang w:val="nl-BE"/>
        </w:rPr>
        <w:t xml:space="preserve">De EFA-SRT® CR C is geschikt voor gebruik in </w:t>
      </w:r>
      <w:proofErr w:type="spellStart"/>
      <w:r w:rsidR="00592E0D" w:rsidRPr="00D05E47">
        <w:rPr>
          <w:rFonts w:ascii="Arial" w:hAnsi="Arial" w:cs="Arial"/>
          <w:sz w:val="18"/>
          <w:szCs w:val="18"/>
          <w:lang w:val="nl-BE"/>
        </w:rPr>
        <w:t>cleanrooms</w:t>
      </w:r>
      <w:proofErr w:type="spellEnd"/>
      <w:r w:rsidR="00592E0D" w:rsidRPr="00D05E47">
        <w:rPr>
          <w:rFonts w:ascii="Arial" w:hAnsi="Arial" w:cs="Arial"/>
          <w:sz w:val="18"/>
          <w:szCs w:val="18"/>
          <w:lang w:val="nl-BE"/>
        </w:rPr>
        <w:t xml:space="preserve"> tot ISO-klasse 6 volgens EN ISO 14644-1 voor deeltjesgroottes &gt;=0,1x10^-6 m, zoals gecertificeerd door het “Testcertificaat voor luchtdeeltjesreinheid” van TÜV SÜD.</w:t>
      </w:r>
      <w:r w:rsidRPr="00D05E47">
        <w:rPr>
          <w:rFonts w:ascii="Arial" w:hAnsi="Arial" w:cs="Arial"/>
          <w:sz w:val="18"/>
          <w:szCs w:val="18"/>
          <w:lang w:val="nl-BE"/>
        </w:rPr>
        <w:br/>
      </w:r>
      <w:r w:rsidRPr="00D05E47">
        <w:rPr>
          <w:rFonts w:ascii="Arial" w:hAnsi="Arial" w:cs="Arial"/>
          <w:sz w:val="18"/>
          <w:szCs w:val="18"/>
          <w:lang w:val="nl-BE"/>
        </w:rPr>
        <w:br/>
      </w:r>
      <w:r w:rsidR="00592E0D" w:rsidRPr="00D05E47">
        <w:rPr>
          <w:rFonts w:ascii="Arial" w:hAnsi="Arial" w:cs="Arial"/>
          <w:sz w:val="18"/>
          <w:szCs w:val="18"/>
          <w:lang w:val="nl-BE"/>
        </w:rPr>
        <w:t>De besturingseenheid is achter de afdekking op de wikkelas gemonteerd, zodat er geen externe schakelkast nodig is.</w:t>
      </w:r>
      <w:r w:rsidR="00664646" w:rsidRPr="00D05E47">
        <w:rPr>
          <w:rFonts w:ascii="Arial" w:hAnsi="Arial" w:cs="Arial"/>
          <w:sz w:val="18"/>
          <w:szCs w:val="18"/>
          <w:lang w:val="nl-BE"/>
        </w:rPr>
        <w:br/>
      </w:r>
      <w:r w:rsidRPr="00D05E47">
        <w:rPr>
          <w:rFonts w:ascii="Arial" w:hAnsi="Arial" w:cs="Arial"/>
          <w:sz w:val="18"/>
          <w:szCs w:val="18"/>
          <w:lang w:val="nl-BE"/>
        </w:rPr>
        <w:br/>
      </w:r>
      <w:r w:rsidR="00592E0D" w:rsidRPr="00D05E47">
        <w:rPr>
          <w:rFonts w:ascii="Arial" w:hAnsi="Arial" w:cs="Arial"/>
          <w:sz w:val="18"/>
          <w:szCs w:val="18"/>
          <w:lang w:val="nl-BE"/>
        </w:rPr>
        <w:t>Het poortsysteem heeft een goede luchtdichtheid (tot 50 m³/h, afhankelijk van de poortgrootte en de installatiezijde) met een drukweerstand tot 30 Pa.</w:t>
      </w:r>
      <w:r w:rsidRPr="00D05E47">
        <w:rPr>
          <w:rFonts w:ascii="Arial" w:hAnsi="Arial" w:cs="Arial"/>
          <w:sz w:val="18"/>
          <w:szCs w:val="18"/>
          <w:lang w:val="nl-BE"/>
        </w:rPr>
        <w:br/>
      </w:r>
      <w:r w:rsidRPr="00D05E47">
        <w:rPr>
          <w:rFonts w:ascii="Arial" w:hAnsi="Arial" w:cs="Arial"/>
          <w:sz w:val="18"/>
          <w:szCs w:val="18"/>
          <w:lang w:val="nl-BE"/>
        </w:rPr>
        <w:br/>
      </w:r>
      <w:r w:rsidR="00592E0D" w:rsidRPr="00D05E47">
        <w:rPr>
          <w:rFonts w:ascii="Arial" w:hAnsi="Arial" w:cs="Arial"/>
          <w:sz w:val="18"/>
          <w:szCs w:val="18"/>
          <w:lang w:val="nl-BE"/>
        </w:rPr>
        <w:t>De smalle frames maken een ruimtebesparende installatie mogelijk, zelfs in krappe ruimtes. Dankzij een geïntegreerde absolute encoder kan de poort na een stroomstoring onmiddellijk terugkeren naar de automatische werking, zonder dat een handmatige synchronisatie nodig is.</w:t>
      </w:r>
    </w:p>
    <w:p w14:paraId="1092F1B8" w14:textId="024DB733" w:rsidR="00900410" w:rsidRPr="00D05E47" w:rsidRDefault="00A445C4" w:rsidP="002355C8">
      <w:pPr>
        <w:spacing w:line="360" w:lineRule="auto"/>
        <w:ind w:left="1410"/>
        <w:rPr>
          <w:rFonts w:ascii="Arial" w:hAnsi="Arial" w:cs="Arial"/>
          <w:b/>
          <w:bCs/>
          <w:sz w:val="18"/>
          <w:szCs w:val="18"/>
          <w:lang w:val="nl-BE"/>
        </w:rPr>
      </w:pPr>
      <w:r w:rsidRPr="00D05E47">
        <w:rPr>
          <w:rFonts w:ascii="Arial" w:hAnsi="Arial"/>
          <w:sz w:val="18"/>
          <w:szCs w:val="18"/>
          <w:lang w:val="nl-BE"/>
        </w:rPr>
        <w:br/>
      </w:r>
      <w:r w:rsidR="00F177FA" w:rsidRPr="00D05E47">
        <w:rPr>
          <w:rFonts w:ascii="Arial" w:hAnsi="Arial" w:cs="Arial"/>
          <w:sz w:val="18"/>
          <w:szCs w:val="18"/>
          <w:lang w:val="nl-BE"/>
        </w:rPr>
        <w:t>Alle zichtbare delen van de zelfdragende, volledig gesloten poortconstructie zijn gemaakt van V2A roestvrij staal. De constructie is grotendeels zonder schroeven verbonden en alle oppervlakken zijn verticaal of onder een hoek ontworpen om ophoping van deeltjes te voorkomen.</w:t>
      </w:r>
      <w:r w:rsidR="002103EF" w:rsidRPr="00D05E47">
        <w:rPr>
          <w:rFonts w:ascii="Arial" w:hAnsi="Arial" w:cs="Arial"/>
          <w:sz w:val="18"/>
          <w:szCs w:val="18"/>
          <w:lang w:val="nl-BE"/>
        </w:rPr>
        <w:br/>
      </w:r>
      <w:r w:rsidR="002103EF" w:rsidRPr="00D05E47">
        <w:rPr>
          <w:rFonts w:ascii="Arial" w:hAnsi="Arial" w:cs="Arial"/>
          <w:sz w:val="18"/>
          <w:szCs w:val="18"/>
          <w:lang w:val="nl-BE"/>
        </w:rPr>
        <w:br/>
      </w:r>
      <w:r w:rsidR="00F177FA" w:rsidRPr="00D05E47">
        <w:rPr>
          <w:rFonts w:ascii="Arial" w:hAnsi="Arial" w:cs="Arial"/>
          <w:sz w:val="18"/>
          <w:szCs w:val="18"/>
          <w:lang w:val="nl-BE"/>
        </w:rPr>
        <w:t>Het standaardontwerp is voorzien van een poortsysteem met een afdekking van 15°.</w:t>
      </w:r>
      <w:r w:rsidRPr="00D05E47">
        <w:rPr>
          <w:rFonts w:ascii="Arial" w:hAnsi="Arial"/>
          <w:sz w:val="18"/>
          <w:szCs w:val="18"/>
          <w:lang w:val="nl-BE"/>
        </w:rPr>
        <w:br/>
      </w:r>
      <w:r w:rsidRPr="00D05E47">
        <w:rPr>
          <w:rFonts w:ascii="Arial" w:hAnsi="Arial"/>
          <w:sz w:val="18"/>
          <w:szCs w:val="18"/>
          <w:lang w:val="nl-BE"/>
        </w:rPr>
        <w:br/>
      </w:r>
      <w:r w:rsidR="00F177FA" w:rsidRPr="00D05E47">
        <w:rPr>
          <w:rFonts w:ascii="Arial" w:hAnsi="Arial" w:cs="Arial"/>
          <w:sz w:val="18"/>
          <w:szCs w:val="18"/>
          <w:lang w:val="nl-BE"/>
        </w:rPr>
        <w:t xml:space="preserve">Het </w:t>
      </w:r>
      <w:r w:rsidR="00D05E47" w:rsidRPr="00D05E47">
        <w:rPr>
          <w:rFonts w:ascii="Arial" w:hAnsi="Arial" w:cs="Arial"/>
          <w:sz w:val="18"/>
          <w:szCs w:val="18"/>
          <w:lang w:val="nl-BE"/>
        </w:rPr>
        <w:t>poort</w:t>
      </w:r>
      <w:r w:rsidR="00F177FA" w:rsidRPr="00D05E47">
        <w:rPr>
          <w:rFonts w:ascii="Arial" w:hAnsi="Arial" w:cs="Arial"/>
          <w:sz w:val="18"/>
          <w:szCs w:val="18"/>
          <w:lang w:val="nl-BE"/>
        </w:rPr>
        <w:t xml:space="preserve">blad is gemaakt van 2 mm dik, PVC-gecoat flexibel polyesterweefsel (FDA-conform, antistatisch), dat op een horizontaal gemonteerde as (ook van roestvrij staal) is gewikkeld. Kleur: papyruswit vergelijkbaar met RAL 9018, lichtgrijs vergelijkbaar met RAL 7035, </w:t>
      </w:r>
      <w:proofErr w:type="spellStart"/>
      <w:r w:rsidR="00F177FA" w:rsidRPr="00D05E47">
        <w:rPr>
          <w:rFonts w:ascii="Arial" w:hAnsi="Arial" w:cs="Arial"/>
          <w:sz w:val="18"/>
          <w:szCs w:val="18"/>
          <w:lang w:val="nl-BE"/>
        </w:rPr>
        <w:t>signaalgrijs</w:t>
      </w:r>
      <w:proofErr w:type="spellEnd"/>
      <w:r w:rsidR="00F177FA" w:rsidRPr="00D05E47">
        <w:rPr>
          <w:rFonts w:ascii="Arial" w:hAnsi="Arial" w:cs="Arial"/>
          <w:sz w:val="18"/>
          <w:szCs w:val="18"/>
          <w:lang w:val="nl-BE"/>
        </w:rPr>
        <w:t xml:space="preserve"> vergelijkbaar met RAL 7004, zuiver wit vergelijkbaar met RAL 9010.</w:t>
      </w:r>
      <w:r w:rsidRPr="00D05E47">
        <w:rPr>
          <w:rFonts w:ascii="Arial" w:hAnsi="Arial"/>
          <w:sz w:val="18"/>
          <w:szCs w:val="18"/>
          <w:lang w:val="nl-BE"/>
        </w:rPr>
        <w:br/>
      </w:r>
      <w:r w:rsidRPr="00D05E47">
        <w:rPr>
          <w:rFonts w:ascii="Arial" w:hAnsi="Arial"/>
          <w:sz w:val="18"/>
          <w:szCs w:val="18"/>
          <w:lang w:val="nl-BE"/>
        </w:rPr>
        <w:br/>
      </w:r>
      <w:r w:rsidR="002355C8" w:rsidRPr="00D05E47">
        <w:rPr>
          <w:rFonts w:ascii="Arial" w:hAnsi="Arial" w:cs="Arial"/>
          <w:sz w:val="18"/>
          <w:szCs w:val="18"/>
          <w:lang w:val="nl-BE"/>
        </w:rPr>
        <w:t xml:space="preserve">De typisch hoge dichtheid wordt bereikt door het gordijn gelijkmatig tegen roestvrijstalen profielen aan de zijkanten en in het lateibereik onder over- of onderdruk te drukken. </w:t>
      </w:r>
      <w:r w:rsidR="002355C8" w:rsidRPr="00D05E47">
        <w:rPr>
          <w:rFonts w:ascii="Arial" w:hAnsi="Arial" w:cs="Arial"/>
          <w:b/>
          <w:bCs/>
          <w:sz w:val="18"/>
          <w:szCs w:val="18"/>
          <w:lang w:val="nl-BE"/>
        </w:rPr>
        <w:t>Het standaard, TÜV-goedgekeurde EFA-TLG®-poortlijnlichtrooster biedt een maximaal niveau van actieve en passieve veiligheid:</w:t>
      </w:r>
    </w:p>
    <w:p w14:paraId="06CAC96A" w14:textId="77777777" w:rsidR="00900410" w:rsidRPr="00D05E47" w:rsidRDefault="002103EF" w:rsidP="00900410">
      <w:pPr>
        <w:spacing w:line="240" w:lineRule="auto"/>
        <w:ind w:left="1410"/>
        <w:rPr>
          <w:rFonts w:ascii="Arial" w:hAnsi="Arial" w:cs="Arial"/>
          <w:sz w:val="18"/>
          <w:szCs w:val="18"/>
          <w:lang w:val="nl-BE"/>
        </w:rPr>
      </w:pPr>
      <w:r w:rsidRPr="00D05E47">
        <w:rPr>
          <w:rFonts w:ascii="Arial" w:hAnsi="Arial" w:cs="Arial"/>
          <w:sz w:val="18"/>
          <w:szCs w:val="18"/>
          <w:lang w:val="nl-BE"/>
        </w:rPr>
        <w:br/>
      </w:r>
      <w:r w:rsidRPr="00D05E47">
        <w:rPr>
          <w:rFonts w:ascii="Arial" w:hAnsi="Arial" w:cs="Arial"/>
          <w:sz w:val="18"/>
          <w:szCs w:val="18"/>
          <w:lang w:val="nl-BE"/>
        </w:rPr>
        <w:br/>
      </w:r>
    </w:p>
    <w:p w14:paraId="3EAC4E52" w14:textId="77777777" w:rsidR="00DB3EFF" w:rsidRPr="00D05E47" w:rsidRDefault="00DB3EFF" w:rsidP="00900410">
      <w:pPr>
        <w:spacing w:line="240" w:lineRule="auto"/>
        <w:ind w:left="1410"/>
        <w:rPr>
          <w:rFonts w:ascii="Arial" w:hAnsi="Arial" w:cs="Arial"/>
          <w:sz w:val="18"/>
          <w:szCs w:val="18"/>
          <w:lang w:val="nl-BE"/>
        </w:rPr>
      </w:pPr>
      <w:r w:rsidRPr="00D05E47">
        <w:rPr>
          <w:rFonts w:ascii="Arial" w:hAnsi="Arial" w:cs="Arial"/>
          <w:sz w:val="18"/>
          <w:szCs w:val="18"/>
          <w:lang w:val="nl-BE"/>
        </w:rPr>
        <w:lastRenderedPageBreak/>
        <w:t>Een noodopening van de poort, bijvoorbeeld bij stroomuitval, is altijd mogelijk via een hendel op het frame. Hierdoor wordt de poort door een trekveer in het frame tot ongeveer halverwege omhoog getild. Met minimale inspanning kan de poort handmatig verder worden opengeduwd.</w:t>
      </w:r>
    </w:p>
    <w:p w14:paraId="1A69F977" w14:textId="77777777" w:rsidR="00982066" w:rsidRPr="00D05E47" w:rsidRDefault="00A445C4" w:rsidP="00982066">
      <w:pPr>
        <w:spacing w:line="240" w:lineRule="auto"/>
        <w:ind w:left="1410"/>
        <w:rPr>
          <w:rFonts w:ascii="Arial" w:hAnsi="Arial" w:cs="Arial"/>
          <w:sz w:val="18"/>
          <w:szCs w:val="18"/>
          <w:lang w:val="nl-BE"/>
        </w:rPr>
      </w:pPr>
      <w:r w:rsidRPr="00D05E47">
        <w:rPr>
          <w:rFonts w:ascii="Arial" w:hAnsi="Arial"/>
          <w:sz w:val="18"/>
          <w:szCs w:val="18"/>
          <w:lang w:val="nl-BE"/>
        </w:rPr>
        <w:br/>
      </w:r>
      <w:r w:rsidR="00DB3EFF" w:rsidRPr="00D05E47">
        <w:rPr>
          <w:rFonts w:ascii="Arial" w:hAnsi="Arial" w:cs="Arial"/>
          <w:b/>
          <w:bCs/>
          <w:sz w:val="18"/>
          <w:szCs w:val="18"/>
          <w:lang w:val="nl-BE"/>
        </w:rPr>
        <w:t>Luchtdoorlatendheid:</w:t>
      </w:r>
      <w:r w:rsidR="007F4E80" w:rsidRPr="00D05E47">
        <w:rPr>
          <w:rFonts w:ascii="Arial" w:hAnsi="Arial"/>
          <w:sz w:val="18"/>
          <w:szCs w:val="18"/>
          <w:lang w:val="nl-BE"/>
        </w:rPr>
        <w:br/>
      </w:r>
      <w:r w:rsidR="00982066" w:rsidRPr="00D05E47">
        <w:rPr>
          <w:rFonts w:ascii="Arial" w:hAnsi="Arial" w:cs="Arial"/>
          <w:sz w:val="18"/>
          <w:szCs w:val="18"/>
          <w:lang w:val="nl-BE"/>
        </w:rPr>
        <w:t>Installatie aan de positieve drukzijde &lt; 20 m³/m²h</w:t>
      </w:r>
    </w:p>
    <w:p w14:paraId="6E941AC7" w14:textId="77777777" w:rsidR="00982066" w:rsidRPr="00D05E47" w:rsidRDefault="00982066" w:rsidP="00982066">
      <w:pPr>
        <w:spacing w:line="240" w:lineRule="auto"/>
        <w:ind w:left="1410"/>
        <w:rPr>
          <w:rFonts w:ascii="Arial" w:hAnsi="Arial" w:cs="Arial"/>
          <w:sz w:val="18"/>
          <w:szCs w:val="18"/>
          <w:lang w:val="nl-BE"/>
        </w:rPr>
      </w:pPr>
      <w:r w:rsidRPr="00D05E47">
        <w:rPr>
          <w:rFonts w:ascii="Arial" w:hAnsi="Arial" w:cs="Arial"/>
          <w:sz w:val="18"/>
          <w:szCs w:val="18"/>
          <w:lang w:val="nl-BE"/>
        </w:rPr>
        <w:t>Installatie aan de negatieve drukzijde &lt; 50 m³/m²h</w:t>
      </w:r>
    </w:p>
    <w:p w14:paraId="77A772E4" w14:textId="2B9B61D4" w:rsidR="001C718B" w:rsidRPr="00D05E47" w:rsidRDefault="00982066" w:rsidP="00982066">
      <w:pPr>
        <w:spacing w:line="240" w:lineRule="auto"/>
        <w:ind w:left="1410"/>
        <w:rPr>
          <w:rFonts w:ascii="Arial" w:hAnsi="Arial" w:cs="Arial"/>
          <w:sz w:val="18"/>
          <w:szCs w:val="18"/>
          <w:lang w:val="nl-BE"/>
        </w:rPr>
      </w:pPr>
      <w:r w:rsidRPr="00D05E47">
        <w:rPr>
          <w:rFonts w:ascii="Arial" w:hAnsi="Arial" w:cs="Arial"/>
          <w:sz w:val="18"/>
          <w:szCs w:val="18"/>
          <w:lang w:val="nl-BE"/>
        </w:rPr>
        <w:t xml:space="preserve">Drukbestendigheid tot 30 </w:t>
      </w:r>
      <w:proofErr w:type="spellStart"/>
      <w:r w:rsidRPr="00D05E47">
        <w:rPr>
          <w:rFonts w:ascii="Arial" w:hAnsi="Arial" w:cs="Arial"/>
          <w:sz w:val="18"/>
          <w:szCs w:val="18"/>
          <w:lang w:val="nl-BE"/>
        </w:rPr>
        <w:t>Pa</w:t>
      </w:r>
      <w:r w:rsidR="00D05E47" w:rsidRPr="00D05E47">
        <w:rPr>
          <w:rFonts w:ascii="Arial" w:hAnsi="Arial" w:cs="Arial"/>
          <w:sz w:val="18"/>
          <w:szCs w:val="18"/>
          <w:lang w:val="nl-BE"/>
        </w:rPr>
        <w:t>Poort</w:t>
      </w:r>
      <w:proofErr w:type="spellEnd"/>
      <w:r w:rsidR="00FA437B" w:rsidRPr="00D05E47">
        <w:rPr>
          <w:rFonts w:ascii="Arial" w:hAnsi="Arial"/>
          <w:sz w:val="18"/>
          <w:szCs w:val="18"/>
          <w:lang w:val="nl-BE"/>
        </w:rPr>
        <w:br/>
      </w:r>
      <w:r w:rsidR="001E5D23" w:rsidRPr="00D05E47">
        <w:rPr>
          <w:rFonts w:ascii="Arial" w:hAnsi="Arial"/>
          <w:sz w:val="18"/>
          <w:szCs w:val="18"/>
          <w:lang w:val="nl-BE"/>
        </w:rPr>
        <w:br/>
      </w:r>
      <w:r w:rsidR="00FA437B" w:rsidRPr="00D05E47">
        <w:rPr>
          <w:rFonts w:ascii="Arial" w:hAnsi="Arial"/>
          <w:sz w:val="18"/>
          <w:szCs w:val="18"/>
          <w:lang w:val="nl-BE"/>
        </w:rPr>
        <w:br/>
      </w:r>
      <w:r w:rsidRPr="00D05E47">
        <w:rPr>
          <w:rFonts w:ascii="Arial" w:hAnsi="Arial" w:cs="Arial"/>
          <w:b/>
          <w:bCs/>
          <w:sz w:val="18"/>
          <w:szCs w:val="18"/>
          <w:lang w:val="nl-BE"/>
        </w:rPr>
        <w:t>De werking van de poort voldoet aan ISO-klasse 14644-1 en VDI 2083 blad 9.1:</w:t>
      </w:r>
      <w:r w:rsidR="0093551B" w:rsidRPr="00D05E47">
        <w:rPr>
          <w:rFonts w:ascii="Arial" w:hAnsi="Arial"/>
          <w:sz w:val="18"/>
          <w:szCs w:val="18"/>
          <w:lang w:val="nl-BE"/>
        </w:rPr>
        <w:br/>
      </w:r>
      <w:r w:rsidR="0093551B" w:rsidRPr="00D05E47">
        <w:rPr>
          <w:rFonts w:ascii="Arial" w:hAnsi="Arial"/>
          <w:sz w:val="18"/>
          <w:szCs w:val="18"/>
          <w:lang w:val="nl-BE"/>
        </w:rPr>
        <w:br/>
      </w:r>
      <w:r w:rsidR="001C718B" w:rsidRPr="00D05E47">
        <w:rPr>
          <w:rFonts w:ascii="Arial" w:hAnsi="Arial" w:cs="Arial"/>
          <w:sz w:val="18"/>
          <w:szCs w:val="18"/>
          <w:lang w:val="nl-BE"/>
        </w:rPr>
        <w:t>ISO-klasse 6: Regeling geïntegreerd in de afdekking</w:t>
      </w:r>
    </w:p>
    <w:p w14:paraId="3A914F05" w14:textId="2645C6F3" w:rsidR="005C4A11" w:rsidRPr="00D05E47" w:rsidRDefault="0093551B" w:rsidP="00982066">
      <w:pPr>
        <w:spacing w:line="240" w:lineRule="auto"/>
        <w:ind w:left="1410"/>
        <w:rPr>
          <w:rFonts w:ascii="Arial" w:hAnsi="Arial"/>
          <w:b/>
          <w:bCs/>
          <w:sz w:val="18"/>
          <w:szCs w:val="18"/>
          <w:lang w:val="nl-BE"/>
        </w:rPr>
      </w:pPr>
      <w:r w:rsidRPr="00D05E47">
        <w:rPr>
          <w:rFonts w:ascii="Arial" w:hAnsi="Arial"/>
          <w:sz w:val="18"/>
          <w:szCs w:val="18"/>
          <w:lang w:val="nl-BE"/>
        </w:rPr>
        <w:br/>
      </w:r>
      <w:r w:rsidR="001C718B" w:rsidRPr="00D05E47">
        <w:rPr>
          <w:rFonts w:ascii="Arial" w:hAnsi="Arial"/>
          <w:b/>
          <w:bCs/>
          <w:sz w:val="18"/>
          <w:szCs w:val="18"/>
          <w:lang w:val="nl-BE"/>
        </w:rPr>
        <w:t>Prestaties:</w:t>
      </w:r>
    </w:p>
    <w:p w14:paraId="4739D82A" w14:textId="77777777" w:rsidR="001C718B" w:rsidRPr="00D05E47" w:rsidRDefault="001C718B" w:rsidP="00900410">
      <w:pPr>
        <w:spacing w:line="240" w:lineRule="auto"/>
        <w:ind w:left="1410"/>
        <w:rPr>
          <w:rFonts w:ascii="Arial" w:hAnsi="Arial"/>
          <w:b/>
          <w:bCs/>
          <w:sz w:val="18"/>
          <w:szCs w:val="18"/>
          <w:lang w:val="nl-BE"/>
        </w:rPr>
      </w:pPr>
      <w:r w:rsidRPr="00D05E47">
        <w:rPr>
          <w:rFonts w:ascii="Arial" w:hAnsi="Arial"/>
          <w:b/>
          <w:bCs/>
          <w:sz w:val="18"/>
          <w:szCs w:val="18"/>
          <w:lang w:val="nl-BE"/>
        </w:rPr>
        <w:t>Tot 200.000 laadcycli per jaar met een productlevensduur van 10 jaar</w:t>
      </w:r>
    </w:p>
    <w:p w14:paraId="71395516" w14:textId="77777777" w:rsidR="002E3C14" w:rsidRPr="00D05E47" w:rsidRDefault="00E5722F" w:rsidP="002E3C14">
      <w:pPr>
        <w:spacing w:after="0" w:line="240" w:lineRule="auto"/>
        <w:ind w:left="1410"/>
        <w:rPr>
          <w:rFonts w:ascii="Arial" w:hAnsi="Arial" w:cs="Arial"/>
          <w:b/>
          <w:bCs/>
          <w:sz w:val="18"/>
          <w:szCs w:val="18"/>
          <w:lang w:val="nl-BE"/>
        </w:rPr>
      </w:pPr>
      <w:r w:rsidRPr="00D05E47">
        <w:rPr>
          <w:rFonts w:ascii="Arial" w:hAnsi="Arial" w:cs="Arial"/>
          <w:sz w:val="18"/>
          <w:szCs w:val="18"/>
          <w:lang w:val="nl-BE"/>
        </w:rPr>
        <w:br/>
      </w:r>
      <w:r w:rsidR="002E3C14" w:rsidRPr="00D05E47">
        <w:rPr>
          <w:rFonts w:ascii="Arial" w:hAnsi="Arial" w:cs="Arial"/>
          <w:b/>
          <w:bCs/>
          <w:sz w:val="18"/>
          <w:szCs w:val="18"/>
          <w:lang w:val="nl-BE"/>
        </w:rPr>
        <w:t>OPENINGSSNELHEID: tot ca. 2,0 m/s</w:t>
      </w:r>
    </w:p>
    <w:p w14:paraId="3F8222EE" w14:textId="43D7005A" w:rsidR="002E3C14" w:rsidRPr="00D05E47" w:rsidRDefault="002E3C14" w:rsidP="002E3C14">
      <w:pPr>
        <w:spacing w:after="0" w:line="240" w:lineRule="auto"/>
        <w:ind w:left="1410"/>
        <w:rPr>
          <w:rFonts w:ascii="Arial" w:hAnsi="Arial" w:cs="Arial"/>
          <w:b/>
          <w:bCs/>
          <w:sz w:val="18"/>
          <w:szCs w:val="18"/>
          <w:lang w:val="nl-BE"/>
        </w:rPr>
      </w:pPr>
      <w:r w:rsidRPr="00D05E47">
        <w:rPr>
          <w:rFonts w:ascii="Arial" w:hAnsi="Arial" w:cs="Arial"/>
          <w:b/>
          <w:bCs/>
          <w:sz w:val="18"/>
          <w:szCs w:val="18"/>
          <w:lang w:val="nl-BE"/>
        </w:rPr>
        <w:t xml:space="preserve">MAXIMALE </w:t>
      </w:r>
      <w:r w:rsidR="00D05E47" w:rsidRPr="00D05E47">
        <w:rPr>
          <w:rFonts w:ascii="Arial" w:hAnsi="Arial" w:cs="Arial"/>
          <w:b/>
          <w:bCs/>
          <w:sz w:val="18"/>
          <w:szCs w:val="18"/>
          <w:lang w:val="nl-BE"/>
        </w:rPr>
        <w:t>POORT</w:t>
      </w:r>
      <w:r w:rsidRPr="00D05E47">
        <w:rPr>
          <w:rFonts w:ascii="Arial" w:hAnsi="Arial" w:cs="Arial"/>
          <w:b/>
          <w:bCs/>
          <w:sz w:val="18"/>
          <w:szCs w:val="18"/>
          <w:lang w:val="nl-BE"/>
        </w:rPr>
        <w:t xml:space="preserve">BLADSNELHEID: tot 2,5 m/s       (afhankelijk van de </w:t>
      </w:r>
      <w:r w:rsidR="00D05E47" w:rsidRPr="00D05E47">
        <w:rPr>
          <w:rFonts w:ascii="Arial" w:hAnsi="Arial" w:cs="Arial"/>
          <w:b/>
          <w:bCs/>
          <w:sz w:val="18"/>
          <w:szCs w:val="18"/>
          <w:lang w:val="nl-BE"/>
        </w:rPr>
        <w:t>poort</w:t>
      </w:r>
      <w:r w:rsidRPr="00D05E47">
        <w:rPr>
          <w:rFonts w:ascii="Arial" w:hAnsi="Arial" w:cs="Arial"/>
          <w:b/>
          <w:bCs/>
          <w:sz w:val="18"/>
          <w:szCs w:val="18"/>
          <w:lang w:val="nl-BE"/>
        </w:rPr>
        <w:t>maat)</w:t>
      </w:r>
    </w:p>
    <w:p w14:paraId="22CF6FE2" w14:textId="77777777" w:rsidR="002E3C14" w:rsidRPr="00D05E47" w:rsidRDefault="002E3C14" w:rsidP="002E3C14">
      <w:pPr>
        <w:spacing w:after="0" w:line="240" w:lineRule="auto"/>
        <w:ind w:left="1410"/>
        <w:rPr>
          <w:rFonts w:ascii="Arial" w:hAnsi="Arial" w:cs="Arial"/>
          <w:sz w:val="18"/>
          <w:szCs w:val="18"/>
          <w:lang w:val="nl-BE"/>
        </w:rPr>
      </w:pPr>
      <w:r w:rsidRPr="00D05E47">
        <w:rPr>
          <w:rFonts w:ascii="Arial" w:hAnsi="Arial" w:cs="Arial"/>
          <w:b/>
          <w:bCs/>
          <w:sz w:val="18"/>
          <w:szCs w:val="18"/>
          <w:lang w:val="nl-BE"/>
        </w:rPr>
        <w:t>SLUITSNELHEID: tot ca. 0,75 m/sec.</w:t>
      </w:r>
      <w:r w:rsidR="00E5722F" w:rsidRPr="00D05E47">
        <w:rPr>
          <w:rFonts w:ascii="Arial" w:hAnsi="Arial" w:cs="Arial"/>
          <w:sz w:val="18"/>
          <w:szCs w:val="18"/>
          <w:lang w:val="nl-BE"/>
        </w:rPr>
        <w:br/>
      </w:r>
      <w:r w:rsidR="00E5722F" w:rsidRPr="00D05E47">
        <w:rPr>
          <w:rFonts w:ascii="Arial" w:hAnsi="Arial" w:cs="Arial"/>
          <w:sz w:val="18"/>
          <w:szCs w:val="18"/>
          <w:lang w:val="nl-BE"/>
        </w:rPr>
        <w:br/>
      </w:r>
      <w:r w:rsidRPr="00D05E47">
        <w:rPr>
          <w:rFonts w:ascii="Arial" w:hAnsi="Arial"/>
          <w:sz w:val="18"/>
          <w:szCs w:val="18"/>
          <w:lang w:val="nl-BE"/>
        </w:rPr>
        <w:t>Voldoet aan de voorschriften volgens DIN EN 13241-1; voor een vrije doorgang</w:t>
      </w:r>
      <w:r w:rsidR="00E5722F" w:rsidRPr="00D05E47">
        <w:rPr>
          <w:rFonts w:ascii="Arial" w:hAnsi="Arial" w:cs="Arial"/>
          <w:sz w:val="18"/>
          <w:szCs w:val="18"/>
          <w:lang w:val="nl-BE"/>
        </w:rPr>
        <w:br/>
      </w:r>
      <w:r w:rsidR="001C3639" w:rsidRPr="00D05E47">
        <w:rPr>
          <w:rFonts w:ascii="Arial" w:hAnsi="Arial" w:cs="Arial"/>
          <w:sz w:val="18"/>
          <w:szCs w:val="18"/>
          <w:lang w:val="nl-BE"/>
        </w:rPr>
        <w:br/>
      </w:r>
      <w:r w:rsidRPr="00D05E47">
        <w:rPr>
          <w:rFonts w:ascii="Arial" w:hAnsi="Arial" w:cs="Arial"/>
          <w:sz w:val="18"/>
          <w:szCs w:val="18"/>
          <w:lang w:val="nl-BE"/>
        </w:rPr>
        <w:t>Breedte = ............... mm x Hoogte = ............... mm</w:t>
      </w:r>
    </w:p>
    <w:p w14:paraId="1E5D22C6" w14:textId="10F1E32E" w:rsidR="00B50C9B" w:rsidRPr="00B50C9B" w:rsidRDefault="00271F04" w:rsidP="00B50C9B">
      <w:pPr>
        <w:spacing w:after="0" w:line="240" w:lineRule="auto"/>
        <w:ind w:left="1410"/>
        <w:rPr>
          <w:rFonts w:ascii="Arial" w:hAnsi="Arial"/>
          <w:b/>
          <w:sz w:val="18"/>
          <w:szCs w:val="18"/>
        </w:rPr>
      </w:pPr>
      <w:r w:rsidRPr="00D05E47">
        <w:rPr>
          <w:rFonts w:ascii="Arial" w:hAnsi="Arial" w:cs="Arial"/>
          <w:sz w:val="18"/>
          <w:szCs w:val="18"/>
        </w:rPr>
        <w:br/>
      </w:r>
      <w:proofErr w:type="spellStart"/>
      <w:r w:rsidR="00B50C9B" w:rsidRPr="00B50C9B">
        <w:rPr>
          <w:rFonts w:ascii="Arial" w:hAnsi="Arial"/>
          <w:b/>
          <w:sz w:val="18"/>
          <w:szCs w:val="18"/>
        </w:rPr>
        <w:t>Fabrikantcertificering</w:t>
      </w:r>
      <w:proofErr w:type="spellEnd"/>
      <w:r w:rsidR="00B50C9B" w:rsidRPr="00B50C9B">
        <w:rPr>
          <w:rFonts w:ascii="Arial" w:hAnsi="Arial"/>
          <w:b/>
          <w:sz w:val="18"/>
          <w:szCs w:val="18"/>
        </w:rPr>
        <w:t>:</w:t>
      </w:r>
    </w:p>
    <w:p w14:paraId="760BB6B4" w14:textId="77777777" w:rsidR="00B50C9B" w:rsidRPr="00B50C9B" w:rsidRDefault="00B50C9B" w:rsidP="00B50C9B">
      <w:pPr>
        <w:spacing w:after="0" w:line="240" w:lineRule="auto"/>
        <w:ind w:left="1410"/>
        <w:rPr>
          <w:rFonts w:ascii="Arial" w:hAnsi="Arial"/>
          <w:bCs/>
          <w:sz w:val="18"/>
          <w:szCs w:val="18"/>
          <w:lang w:val="en-US"/>
        </w:rPr>
      </w:pPr>
      <w:r w:rsidRPr="00B50C9B">
        <w:rPr>
          <w:rFonts w:ascii="Arial" w:hAnsi="Arial"/>
          <w:bCs/>
          <w:sz w:val="18"/>
          <w:szCs w:val="18"/>
        </w:rPr>
        <w:t xml:space="preserve">EFAFLEX Tor- und Sicherheitssysteme GmbH &amp; Co. </w:t>
      </w:r>
      <w:r w:rsidRPr="00B50C9B">
        <w:rPr>
          <w:rFonts w:ascii="Arial" w:hAnsi="Arial"/>
          <w:bCs/>
          <w:sz w:val="18"/>
          <w:szCs w:val="18"/>
          <w:lang w:val="en-US"/>
        </w:rPr>
        <w:t>KG</w:t>
      </w:r>
    </w:p>
    <w:p w14:paraId="2095EE28" w14:textId="2AFB4C95" w:rsidR="001C3639" w:rsidRDefault="00B50C9B" w:rsidP="00B50C9B">
      <w:pPr>
        <w:spacing w:after="0" w:line="240" w:lineRule="auto"/>
        <w:ind w:left="1410"/>
        <w:rPr>
          <w:rFonts w:ascii="Arial" w:hAnsi="Arial" w:cs="Arial"/>
          <w:sz w:val="18"/>
          <w:szCs w:val="18"/>
          <w:lang w:val="en-US"/>
        </w:rPr>
      </w:pPr>
      <w:r w:rsidRPr="00B50C9B">
        <w:rPr>
          <w:rFonts w:ascii="Arial" w:hAnsi="Arial"/>
          <w:bCs/>
          <w:sz w:val="18"/>
          <w:szCs w:val="18"/>
          <w:lang w:val="en-US"/>
        </w:rPr>
        <w:t>www.efaflex.com</w:t>
      </w:r>
      <w:r w:rsidR="001C3639" w:rsidRPr="002E3C14">
        <w:rPr>
          <w:rFonts w:ascii="Arial" w:hAnsi="Arial" w:cs="Arial"/>
          <w:sz w:val="18"/>
          <w:szCs w:val="18"/>
          <w:lang w:val="en-US"/>
        </w:rPr>
        <w:br/>
      </w:r>
      <w:r w:rsidR="001C3639" w:rsidRPr="002E3C14">
        <w:rPr>
          <w:rFonts w:ascii="Arial" w:hAnsi="Arial" w:cs="Arial"/>
          <w:sz w:val="18"/>
          <w:szCs w:val="18"/>
          <w:lang w:val="en-US"/>
        </w:rPr>
        <w:br/>
      </w:r>
      <w:proofErr w:type="spellStart"/>
      <w:r w:rsidRPr="00B50C9B">
        <w:rPr>
          <w:rFonts w:ascii="Arial" w:hAnsi="Arial" w:cs="Arial"/>
          <w:sz w:val="18"/>
          <w:szCs w:val="18"/>
          <w:lang w:val="en-US"/>
        </w:rPr>
        <w:t>Aangeboden</w:t>
      </w:r>
      <w:proofErr w:type="spellEnd"/>
      <w:r w:rsidRPr="00B50C9B">
        <w:rPr>
          <w:rFonts w:ascii="Arial" w:hAnsi="Arial" w:cs="Arial"/>
          <w:sz w:val="18"/>
          <w:szCs w:val="18"/>
          <w:lang w:val="en-US"/>
        </w:rPr>
        <w:t xml:space="preserve"> product:</w:t>
      </w:r>
    </w:p>
    <w:p w14:paraId="261B4E6B" w14:textId="77777777" w:rsidR="00B50C9B" w:rsidRPr="002E3C14" w:rsidRDefault="00B50C9B" w:rsidP="00B50C9B">
      <w:pPr>
        <w:spacing w:after="0" w:line="240" w:lineRule="auto"/>
        <w:ind w:left="1410"/>
        <w:rPr>
          <w:rFonts w:ascii="Arial" w:hAnsi="Arial" w:cs="Arial"/>
          <w:sz w:val="18"/>
          <w:szCs w:val="18"/>
          <w:lang w:val="en-US"/>
        </w:rPr>
      </w:pPr>
    </w:p>
    <w:p w14:paraId="46A1591F" w14:textId="77777777" w:rsidR="00B50C9B" w:rsidRPr="00D05E47" w:rsidRDefault="00B50C9B" w:rsidP="00B50C9B">
      <w:pPr>
        <w:autoSpaceDE w:val="0"/>
        <w:autoSpaceDN w:val="0"/>
        <w:adjustRightInd w:val="0"/>
        <w:spacing w:after="0" w:line="240" w:lineRule="auto"/>
        <w:ind w:left="708" w:firstLine="708"/>
        <w:rPr>
          <w:rFonts w:ascii="Arial" w:hAnsi="Arial"/>
          <w:b/>
          <w:bCs/>
          <w:iCs/>
          <w:sz w:val="18"/>
          <w:szCs w:val="18"/>
          <w:lang w:val="nl-BE"/>
        </w:rPr>
      </w:pPr>
      <w:r w:rsidRPr="00D05E47">
        <w:rPr>
          <w:rFonts w:ascii="Arial" w:hAnsi="Arial"/>
          <w:i/>
          <w:sz w:val="18"/>
          <w:szCs w:val="18"/>
          <w:lang w:val="nl-BE"/>
        </w:rPr>
        <w:t xml:space="preserve">EFAFLEX </w:t>
      </w:r>
      <w:r w:rsidRPr="00D05E47">
        <w:rPr>
          <w:rFonts w:ascii="Arial" w:hAnsi="Arial"/>
          <w:b/>
          <w:bCs/>
          <w:iCs/>
          <w:sz w:val="18"/>
          <w:szCs w:val="18"/>
          <w:lang w:val="nl-BE"/>
        </w:rPr>
        <w:t>Type „EFA-SRT</w:t>
      </w:r>
      <w:r w:rsidRPr="00D05E47">
        <w:rPr>
          <w:rFonts w:ascii="Arial" w:hAnsi="Arial"/>
          <w:b/>
          <w:bCs/>
          <w:iCs/>
          <w:sz w:val="18"/>
          <w:szCs w:val="18"/>
          <w:vertAlign w:val="superscript"/>
          <w:lang w:val="nl-BE"/>
        </w:rPr>
        <w:t>®</w:t>
      </w:r>
      <w:r w:rsidRPr="00D05E47">
        <w:rPr>
          <w:rFonts w:ascii="Arial" w:hAnsi="Arial"/>
          <w:b/>
          <w:bCs/>
          <w:iCs/>
          <w:sz w:val="18"/>
          <w:szCs w:val="18"/>
          <w:lang w:val="nl-BE"/>
        </w:rPr>
        <w:t xml:space="preserve"> CR C“ ISO 6 </w:t>
      </w:r>
    </w:p>
    <w:p w14:paraId="12A88442" w14:textId="4A3D3B55" w:rsidR="001C3639" w:rsidRPr="00D05E47" w:rsidRDefault="00B50C9B" w:rsidP="00B50C9B">
      <w:pPr>
        <w:autoSpaceDE w:val="0"/>
        <w:autoSpaceDN w:val="0"/>
        <w:adjustRightInd w:val="0"/>
        <w:spacing w:after="0" w:line="240" w:lineRule="auto"/>
        <w:ind w:left="708" w:firstLine="708"/>
        <w:rPr>
          <w:rFonts w:ascii="Arial" w:hAnsi="Arial" w:cs="Arial"/>
          <w:b/>
          <w:sz w:val="18"/>
          <w:szCs w:val="18"/>
          <w:lang w:val="nl-BE"/>
        </w:rPr>
      </w:pPr>
      <w:r w:rsidRPr="00D05E47">
        <w:rPr>
          <w:rFonts w:ascii="Arial" w:hAnsi="Arial"/>
          <w:b/>
          <w:bCs/>
          <w:iCs/>
          <w:sz w:val="18"/>
          <w:szCs w:val="18"/>
          <w:lang w:val="nl-BE"/>
        </w:rPr>
        <w:t>(</w:t>
      </w:r>
      <w:proofErr w:type="spellStart"/>
      <w:r w:rsidRPr="00D05E47">
        <w:rPr>
          <w:rFonts w:ascii="Arial" w:hAnsi="Arial"/>
          <w:b/>
          <w:bCs/>
          <w:iCs/>
          <w:sz w:val="18"/>
          <w:szCs w:val="18"/>
          <w:lang w:val="nl-BE"/>
        </w:rPr>
        <w:t>Biederangabe</w:t>
      </w:r>
      <w:proofErr w:type="spellEnd"/>
      <w:r w:rsidRPr="00D05E47">
        <w:rPr>
          <w:rFonts w:ascii="Arial" w:hAnsi="Arial"/>
          <w:b/>
          <w:bCs/>
          <w:iCs/>
          <w:sz w:val="18"/>
          <w:szCs w:val="18"/>
          <w:lang w:val="nl-BE"/>
        </w:rPr>
        <w:t>)</w:t>
      </w:r>
      <w:r w:rsidR="001C3639" w:rsidRPr="00D05E47">
        <w:rPr>
          <w:rFonts w:ascii="Arial" w:hAnsi="Arial" w:cs="Arial"/>
          <w:b/>
          <w:bCs/>
          <w:iCs/>
          <w:sz w:val="18"/>
          <w:szCs w:val="18"/>
          <w:lang w:val="nl-BE"/>
        </w:rPr>
        <w:tab/>
      </w:r>
      <w:r w:rsidR="001C3639" w:rsidRPr="00D05E47">
        <w:rPr>
          <w:rFonts w:ascii="Arial" w:hAnsi="Arial" w:cs="Arial"/>
          <w:sz w:val="18"/>
          <w:szCs w:val="18"/>
          <w:lang w:val="nl-BE"/>
        </w:rPr>
        <w:tab/>
      </w:r>
      <w:r w:rsidR="001C3639" w:rsidRPr="00D05E47">
        <w:rPr>
          <w:rFonts w:ascii="Arial" w:hAnsi="Arial" w:cs="Arial"/>
          <w:sz w:val="18"/>
          <w:szCs w:val="18"/>
          <w:lang w:val="nl-BE"/>
        </w:rPr>
        <w:tab/>
      </w:r>
      <w:r w:rsidR="001C3639" w:rsidRPr="00D05E47">
        <w:rPr>
          <w:rFonts w:ascii="Arial" w:hAnsi="Arial" w:cs="Arial"/>
          <w:sz w:val="18"/>
          <w:szCs w:val="18"/>
          <w:lang w:val="nl-BE"/>
        </w:rPr>
        <w:tab/>
      </w:r>
      <w:r w:rsidR="001C3639" w:rsidRPr="00D05E47">
        <w:rPr>
          <w:rFonts w:ascii="Arial" w:hAnsi="Arial" w:cs="Arial"/>
          <w:sz w:val="18"/>
          <w:szCs w:val="18"/>
          <w:lang w:val="nl-BE"/>
        </w:rPr>
        <w:tab/>
      </w:r>
      <w:r w:rsidR="001C3639" w:rsidRPr="00D05E47">
        <w:rPr>
          <w:rFonts w:ascii="Arial" w:hAnsi="Arial" w:cs="Arial"/>
          <w:b/>
          <w:sz w:val="18"/>
          <w:szCs w:val="18"/>
          <w:lang w:val="nl-BE"/>
        </w:rPr>
        <w:t>1,000</w:t>
      </w:r>
      <w:r w:rsidR="001C3639" w:rsidRPr="00D05E47">
        <w:rPr>
          <w:rFonts w:ascii="Arial" w:hAnsi="Arial" w:cs="Arial"/>
          <w:b/>
          <w:sz w:val="18"/>
          <w:szCs w:val="18"/>
          <w:lang w:val="nl-BE"/>
        </w:rPr>
        <w:tab/>
      </w:r>
      <w:r w:rsidRPr="00D05E47">
        <w:rPr>
          <w:rFonts w:ascii="Arial" w:hAnsi="Arial" w:cs="Arial"/>
          <w:b/>
          <w:sz w:val="18"/>
          <w:szCs w:val="18"/>
          <w:lang w:val="nl-BE"/>
        </w:rPr>
        <w:t>stukken</w:t>
      </w:r>
      <w:r w:rsidR="001C3639" w:rsidRPr="00D05E47">
        <w:rPr>
          <w:rFonts w:ascii="Arial" w:hAnsi="Arial" w:cs="Arial"/>
          <w:b/>
          <w:sz w:val="18"/>
          <w:szCs w:val="18"/>
          <w:lang w:val="nl-BE"/>
        </w:rPr>
        <w:tab/>
      </w:r>
      <w:r w:rsidR="001C3639" w:rsidRPr="00D05E47">
        <w:rPr>
          <w:rFonts w:ascii="Arial" w:hAnsi="Arial" w:cs="Arial"/>
          <w:b/>
          <w:sz w:val="18"/>
          <w:szCs w:val="18"/>
          <w:lang w:val="nl-BE"/>
        </w:rPr>
        <w:tab/>
        <w:t>…………………</w:t>
      </w:r>
      <w:r w:rsidR="001C3639" w:rsidRPr="00D05E47">
        <w:rPr>
          <w:rFonts w:ascii="Arial" w:hAnsi="Arial" w:cs="Arial"/>
          <w:b/>
          <w:sz w:val="18"/>
          <w:szCs w:val="18"/>
          <w:lang w:val="nl-BE"/>
        </w:rPr>
        <w:tab/>
        <w:t>…………………</w:t>
      </w:r>
    </w:p>
    <w:p w14:paraId="65E6A394" w14:textId="77777777" w:rsidR="001C3639" w:rsidRPr="00D05E47" w:rsidRDefault="001C3639" w:rsidP="001C3639">
      <w:pPr>
        <w:autoSpaceDE w:val="0"/>
        <w:autoSpaceDN w:val="0"/>
        <w:adjustRightInd w:val="0"/>
        <w:spacing w:after="0" w:line="240" w:lineRule="auto"/>
        <w:rPr>
          <w:rFonts w:ascii="Arial" w:hAnsi="Arial" w:cs="Arial"/>
          <w:b/>
          <w:sz w:val="18"/>
          <w:szCs w:val="18"/>
          <w:lang w:val="nl-BE"/>
        </w:rPr>
      </w:pPr>
    </w:p>
    <w:p w14:paraId="5C1E492B" w14:textId="77777777" w:rsidR="001C3639" w:rsidRPr="00D05E47" w:rsidRDefault="001C3639" w:rsidP="001C3639">
      <w:pPr>
        <w:autoSpaceDE w:val="0"/>
        <w:autoSpaceDN w:val="0"/>
        <w:adjustRightInd w:val="0"/>
        <w:spacing w:after="0" w:line="240" w:lineRule="auto"/>
        <w:rPr>
          <w:rFonts w:ascii="Arial" w:hAnsi="Arial" w:cs="Arial"/>
          <w:b/>
          <w:sz w:val="18"/>
          <w:szCs w:val="18"/>
          <w:lang w:val="nl-BE"/>
        </w:rPr>
      </w:pPr>
    </w:p>
    <w:p w14:paraId="0E8C34E3" w14:textId="685B39A5" w:rsidR="00C40E5C" w:rsidRPr="00D05E47" w:rsidRDefault="00C40E5C" w:rsidP="00C40E5C">
      <w:pPr>
        <w:autoSpaceDE w:val="0"/>
        <w:autoSpaceDN w:val="0"/>
        <w:adjustRightInd w:val="0"/>
        <w:spacing w:after="0" w:line="240" w:lineRule="auto"/>
        <w:rPr>
          <w:rFonts w:ascii="Arial" w:hAnsi="Arial" w:cs="Arial"/>
          <w:b/>
          <w:bCs/>
          <w:sz w:val="18"/>
          <w:szCs w:val="18"/>
          <w:lang w:val="nl-BE"/>
        </w:rPr>
      </w:pPr>
      <w:r w:rsidRPr="00D05E47">
        <w:rPr>
          <w:rFonts w:ascii="Arial" w:hAnsi="Arial" w:cs="Arial"/>
          <w:b/>
          <w:sz w:val="18"/>
          <w:szCs w:val="18"/>
          <w:lang w:val="nl-BE"/>
        </w:rPr>
        <w:t>01.01.0020</w:t>
      </w:r>
      <w:r w:rsidRPr="00D05E47">
        <w:rPr>
          <w:rFonts w:ascii="Arial" w:hAnsi="Arial" w:cs="Arial"/>
          <w:b/>
          <w:sz w:val="18"/>
          <w:szCs w:val="18"/>
          <w:lang w:val="nl-BE"/>
        </w:rPr>
        <w:tab/>
      </w:r>
      <w:r w:rsidR="00BF2EA4" w:rsidRPr="00D05E47">
        <w:rPr>
          <w:rFonts w:ascii="Arial" w:hAnsi="Arial" w:cs="Arial"/>
          <w:b/>
          <w:bCs/>
          <w:sz w:val="18"/>
          <w:szCs w:val="18"/>
          <w:lang w:val="nl-BE"/>
        </w:rPr>
        <w:t>Alternatieve soorten bekleding:</w:t>
      </w:r>
    </w:p>
    <w:p w14:paraId="584C3434" w14:textId="2AA520CC" w:rsidR="00BF2EA4" w:rsidRPr="00D05E47" w:rsidRDefault="00BF2EA4" w:rsidP="00BF2EA4">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2 mm PVC-gecoat polyesterweefsel</w:t>
      </w:r>
      <w:r w:rsidR="00D05E47">
        <w:rPr>
          <w:rFonts w:ascii="Arial" w:hAnsi="Arial" w:cs="Arial"/>
          <w:sz w:val="18"/>
          <w:szCs w:val="18"/>
          <w:lang w:val="nl-BE"/>
        </w:rPr>
        <w:t xml:space="preserve"> </w:t>
      </w:r>
      <w:r w:rsidRPr="00D05E47">
        <w:rPr>
          <w:rFonts w:ascii="Arial" w:hAnsi="Arial" w:cs="Arial"/>
          <w:sz w:val="18"/>
          <w:szCs w:val="18"/>
          <w:lang w:val="nl-BE"/>
        </w:rPr>
        <w:t>Volgens FDA-secties 175.300, 178.2010 en 178.3740 voor het transport van droog voedsel in de kleuren:</w:t>
      </w:r>
    </w:p>
    <w:p w14:paraId="7468A7E5" w14:textId="77777777" w:rsidR="00561291" w:rsidRPr="00D05E47" w:rsidRDefault="00561291" w:rsidP="00561291">
      <w:pPr>
        <w:autoSpaceDE w:val="0"/>
        <w:autoSpaceDN w:val="0"/>
        <w:adjustRightInd w:val="0"/>
        <w:spacing w:after="0" w:line="240" w:lineRule="auto"/>
        <w:ind w:left="708" w:firstLine="708"/>
        <w:rPr>
          <w:rFonts w:ascii="Arial" w:hAnsi="Arial" w:cs="Arial"/>
          <w:kern w:val="2"/>
          <w:sz w:val="18"/>
          <w:szCs w:val="18"/>
          <w:lang w:val="nl-BE"/>
          <w14:ligatures w14:val="standardContextual"/>
        </w:rPr>
      </w:pPr>
      <w:r w:rsidRPr="00D05E47">
        <w:rPr>
          <w:rFonts w:ascii="Arial" w:hAnsi="Arial" w:cs="Arial"/>
          <w:kern w:val="2"/>
          <w:sz w:val="18"/>
          <w:szCs w:val="18"/>
          <w:lang w:val="nl-BE"/>
          <w14:ligatures w14:val="standardContextual"/>
        </w:rPr>
        <w:t>• blauw, vergelijkbaar met RAL 5002, antistatisch, siliconenvrij</w:t>
      </w:r>
    </w:p>
    <w:p w14:paraId="6DFDF8CB" w14:textId="77777777" w:rsidR="00561291" w:rsidRPr="00D05E47" w:rsidRDefault="00561291" w:rsidP="00561291">
      <w:pPr>
        <w:autoSpaceDE w:val="0"/>
        <w:autoSpaceDN w:val="0"/>
        <w:adjustRightInd w:val="0"/>
        <w:spacing w:after="0" w:line="240" w:lineRule="auto"/>
        <w:ind w:left="708" w:firstLine="708"/>
        <w:rPr>
          <w:rFonts w:ascii="Arial" w:hAnsi="Arial" w:cs="Arial"/>
          <w:kern w:val="2"/>
          <w:sz w:val="18"/>
          <w:szCs w:val="18"/>
          <w:lang w:val="nl-BE"/>
          <w14:ligatures w14:val="standardContextual"/>
        </w:rPr>
      </w:pPr>
      <w:r w:rsidRPr="00D05E47">
        <w:rPr>
          <w:rFonts w:ascii="Arial" w:hAnsi="Arial" w:cs="Arial"/>
          <w:kern w:val="2"/>
          <w:sz w:val="18"/>
          <w:szCs w:val="18"/>
          <w:lang w:val="nl-BE"/>
          <w14:ligatures w14:val="standardContextual"/>
        </w:rPr>
        <w:t>• oranje, vergelijkbaar met RAL 2008, niet-antistatisch, siliconenvrij</w:t>
      </w:r>
    </w:p>
    <w:p w14:paraId="433E86A5" w14:textId="77777777" w:rsidR="00561291" w:rsidRPr="00D05E47" w:rsidRDefault="00561291" w:rsidP="00561291">
      <w:pPr>
        <w:autoSpaceDE w:val="0"/>
        <w:autoSpaceDN w:val="0"/>
        <w:adjustRightInd w:val="0"/>
        <w:spacing w:after="0" w:line="240" w:lineRule="auto"/>
        <w:ind w:left="708" w:firstLine="708"/>
        <w:rPr>
          <w:rFonts w:ascii="Arial" w:hAnsi="Arial" w:cs="Arial"/>
          <w:kern w:val="2"/>
          <w:sz w:val="18"/>
          <w:szCs w:val="18"/>
          <w:lang w:val="nl-BE"/>
          <w14:ligatures w14:val="standardContextual"/>
        </w:rPr>
      </w:pPr>
      <w:r w:rsidRPr="00D05E47">
        <w:rPr>
          <w:rFonts w:ascii="Arial" w:hAnsi="Arial" w:cs="Arial"/>
          <w:kern w:val="2"/>
          <w:sz w:val="18"/>
          <w:szCs w:val="18"/>
          <w:lang w:val="nl-BE"/>
          <w14:ligatures w14:val="standardContextual"/>
        </w:rPr>
        <w:t>• rood, vergelijkbaar met RAL 3002, niet-antistatisch, siliconenvrij</w:t>
      </w:r>
    </w:p>
    <w:p w14:paraId="4964A955" w14:textId="665068BA" w:rsidR="00C40E5C" w:rsidRPr="00D05E47" w:rsidRDefault="00561291" w:rsidP="00561291">
      <w:pPr>
        <w:autoSpaceDE w:val="0"/>
        <w:autoSpaceDN w:val="0"/>
        <w:adjustRightInd w:val="0"/>
        <w:spacing w:after="0" w:line="240" w:lineRule="auto"/>
        <w:ind w:left="708" w:firstLine="708"/>
        <w:rPr>
          <w:rFonts w:ascii="Arial" w:hAnsi="Arial" w:cs="Arial"/>
          <w:sz w:val="18"/>
          <w:szCs w:val="18"/>
          <w:lang w:val="nl-BE"/>
        </w:rPr>
      </w:pPr>
      <w:r w:rsidRPr="00D05E47">
        <w:rPr>
          <w:rFonts w:ascii="Arial" w:hAnsi="Arial" w:cs="Arial"/>
          <w:kern w:val="2"/>
          <w:sz w:val="18"/>
          <w:szCs w:val="18"/>
          <w:lang w:val="nl-BE"/>
          <w14:ligatures w14:val="standardContextual"/>
        </w:rPr>
        <w:t>• geel, vergelijkbaar met RAL 1021, niet-antistatisch, siliconenvrij</w:t>
      </w:r>
      <w:r w:rsidRPr="00D05E47">
        <w:rPr>
          <w:rFonts w:ascii="Arial" w:hAnsi="Arial" w:cs="Arial"/>
          <w:kern w:val="2"/>
          <w:sz w:val="18"/>
          <w:szCs w:val="18"/>
          <w:lang w:val="nl-BE"/>
          <w14:ligatures w14:val="standardContextual"/>
        </w:rPr>
        <w:tab/>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C40E5C" w:rsidRPr="00D05E47">
        <w:rPr>
          <w:rFonts w:ascii="Arial" w:hAnsi="Arial" w:cs="Arial"/>
          <w:b/>
          <w:sz w:val="18"/>
          <w:szCs w:val="18"/>
          <w:lang w:val="nl-BE"/>
        </w:rPr>
        <w:t>1,000</w:t>
      </w:r>
      <w:r w:rsidR="00C40E5C" w:rsidRPr="00D05E47">
        <w:rPr>
          <w:rFonts w:ascii="Arial" w:hAnsi="Arial" w:cs="Arial"/>
          <w:b/>
          <w:sz w:val="18"/>
          <w:szCs w:val="18"/>
          <w:lang w:val="nl-BE"/>
        </w:rPr>
        <w:tab/>
      </w:r>
      <w:r w:rsidR="005E12B8" w:rsidRPr="00D05E47">
        <w:rPr>
          <w:rFonts w:ascii="Arial" w:hAnsi="Arial" w:cs="Arial"/>
          <w:b/>
          <w:sz w:val="18"/>
          <w:szCs w:val="18"/>
          <w:lang w:val="nl-BE"/>
        </w:rPr>
        <w:t>stukken</w:t>
      </w:r>
      <w:r w:rsidR="00C40E5C" w:rsidRPr="00D05E47">
        <w:rPr>
          <w:rFonts w:ascii="Arial" w:hAnsi="Arial" w:cs="Arial"/>
          <w:b/>
          <w:sz w:val="18"/>
          <w:szCs w:val="18"/>
          <w:lang w:val="nl-BE"/>
        </w:rPr>
        <w:tab/>
      </w:r>
      <w:r w:rsidR="00C40E5C" w:rsidRPr="00D05E47">
        <w:rPr>
          <w:rFonts w:ascii="Arial" w:hAnsi="Arial" w:cs="Arial"/>
          <w:b/>
          <w:sz w:val="18"/>
          <w:szCs w:val="18"/>
          <w:lang w:val="nl-BE"/>
        </w:rPr>
        <w:tab/>
        <w:t>…………………</w:t>
      </w:r>
      <w:r w:rsidR="00C40E5C" w:rsidRPr="00D05E47">
        <w:rPr>
          <w:rFonts w:ascii="Arial" w:hAnsi="Arial" w:cs="Arial"/>
          <w:b/>
          <w:sz w:val="18"/>
          <w:szCs w:val="18"/>
          <w:lang w:val="nl-BE"/>
        </w:rPr>
        <w:tab/>
        <w:t>…………………</w:t>
      </w:r>
      <w:r w:rsidRPr="00D05E47">
        <w:rPr>
          <w:rFonts w:ascii="Arial" w:hAnsi="Arial" w:cs="Arial"/>
          <w:b/>
          <w:sz w:val="18"/>
          <w:szCs w:val="18"/>
          <w:lang w:val="nl-BE"/>
        </w:rPr>
        <w:tab/>
      </w:r>
    </w:p>
    <w:p w14:paraId="35C10396" w14:textId="77777777" w:rsidR="00C40E5C" w:rsidRPr="00D05E47" w:rsidRDefault="00C40E5C" w:rsidP="00C40E5C">
      <w:pPr>
        <w:autoSpaceDE w:val="0"/>
        <w:autoSpaceDN w:val="0"/>
        <w:adjustRightInd w:val="0"/>
        <w:spacing w:after="0" w:line="240" w:lineRule="auto"/>
        <w:rPr>
          <w:rFonts w:ascii="Arial" w:hAnsi="Arial" w:cs="Arial"/>
          <w:sz w:val="18"/>
          <w:szCs w:val="18"/>
          <w:lang w:val="nl-BE"/>
        </w:rPr>
      </w:pPr>
    </w:p>
    <w:p w14:paraId="48B365F0" w14:textId="77777777" w:rsidR="00C40E5C" w:rsidRPr="00D05E47" w:rsidRDefault="00C40E5C" w:rsidP="00C40E5C">
      <w:pPr>
        <w:autoSpaceDE w:val="0"/>
        <w:autoSpaceDN w:val="0"/>
        <w:adjustRightInd w:val="0"/>
        <w:spacing w:after="0" w:line="240" w:lineRule="auto"/>
        <w:rPr>
          <w:rFonts w:ascii="Arial" w:hAnsi="Arial" w:cs="Arial"/>
          <w:sz w:val="18"/>
          <w:szCs w:val="18"/>
          <w:lang w:val="nl-BE"/>
        </w:rPr>
      </w:pPr>
    </w:p>
    <w:p w14:paraId="255A76DD" w14:textId="77777777" w:rsidR="00C40E5C" w:rsidRPr="00D05E47" w:rsidRDefault="00C40E5C" w:rsidP="00C40E5C">
      <w:pPr>
        <w:autoSpaceDE w:val="0"/>
        <w:autoSpaceDN w:val="0"/>
        <w:adjustRightInd w:val="0"/>
        <w:spacing w:after="0" w:line="240" w:lineRule="auto"/>
        <w:rPr>
          <w:rFonts w:ascii="Arial" w:hAnsi="Arial" w:cs="Arial"/>
          <w:sz w:val="18"/>
          <w:szCs w:val="18"/>
          <w:lang w:val="nl-BE"/>
        </w:rPr>
      </w:pPr>
    </w:p>
    <w:p w14:paraId="02EC9D44" w14:textId="77777777" w:rsidR="00561291" w:rsidRPr="00D05E47" w:rsidRDefault="00C40E5C" w:rsidP="00561291">
      <w:pPr>
        <w:autoSpaceDE w:val="0"/>
        <w:autoSpaceDN w:val="0"/>
        <w:adjustRightInd w:val="0"/>
        <w:spacing w:after="0" w:line="240" w:lineRule="auto"/>
        <w:rPr>
          <w:rFonts w:ascii="Arial" w:hAnsi="Arial" w:cs="Arial"/>
          <w:b/>
          <w:bCs/>
          <w:sz w:val="18"/>
          <w:szCs w:val="18"/>
          <w:lang w:val="nl-BE"/>
        </w:rPr>
      </w:pPr>
      <w:r w:rsidRPr="00D05E47">
        <w:rPr>
          <w:rFonts w:ascii="Arial" w:hAnsi="Arial" w:cs="Arial"/>
          <w:b/>
          <w:sz w:val="18"/>
          <w:szCs w:val="18"/>
          <w:lang w:val="nl-BE"/>
        </w:rPr>
        <w:t>01.01.0030</w:t>
      </w:r>
      <w:r w:rsidRPr="00D05E47">
        <w:rPr>
          <w:rFonts w:ascii="Arial" w:hAnsi="Arial" w:cs="Arial"/>
          <w:b/>
          <w:sz w:val="18"/>
          <w:szCs w:val="18"/>
          <w:lang w:val="nl-BE"/>
        </w:rPr>
        <w:tab/>
      </w:r>
      <w:r w:rsidR="00561291" w:rsidRPr="00D05E47">
        <w:rPr>
          <w:rFonts w:ascii="Arial" w:hAnsi="Arial" w:cs="Arial"/>
          <w:b/>
          <w:bCs/>
          <w:sz w:val="18"/>
          <w:szCs w:val="18"/>
          <w:lang w:val="nl-BE"/>
        </w:rPr>
        <w:t>Weergavevenster:</w:t>
      </w:r>
    </w:p>
    <w:p w14:paraId="4824FDCE" w14:textId="46211687" w:rsidR="00C40E5C" w:rsidRPr="00D05E47" w:rsidRDefault="00561291" w:rsidP="00561291">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Coatingversie met kijkvenster (vanwege fabricage met horizontale en verticale lasnaden) Hoogte kijkvenster vrij te kiezen</w:t>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001C2615" w:rsidRPr="00D05E47">
        <w:rPr>
          <w:rFonts w:ascii="Arial" w:hAnsi="Arial" w:cs="Arial"/>
          <w:sz w:val="18"/>
          <w:szCs w:val="18"/>
          <w:lang w:val="nl-BE"/>
        </w:rPr>
        <w:tab/>
      </w:r>
      <w:r w:rsidR="00C40E5C" w:rsidRPr="00D05E47">
        <w:rPr>
          <w:rFonts w:ascii="Arial" w:hAnsi="Arial" w:cs="Arial"/>
          <w:b/>
          <w:sz w:val="18"/>
          <w:szCs w:val="18"/>
          <w:lang w:val="nl-BE"/>
        </w:rPr>
        <w:t>1,000</w:t>
      </w:r>
      <w:r w:rsidR="00C40E5C" w:rsidRPr="00D05E47">
        <w:rPr>
          <w:rFonts w:ascii="Arial" w:hAnsi="Arial" w:cs="Arial"/>
          <w:b/>
          <w:sz w:val="18"/>
          <w:szCs w:val="18"/>
          <w:lang w:val="nl-BE"/>
        </w:rPr>
        <w:tab/>
      </w:r>
      <w:r w:rsidR="005E12B8" w:rsidRPr="00D05E47">
        <w:rPr>
          <w:rFonts w:ascii="Arial" w:hAnsi="Arial" w:cs="Arial"/>
          <w:b/>
          <w:sz w:val="18"/>
          <w:szCs w:val="18"/>
          <w:lang w:val="nl-BE"/>
        </w:rPr>
        <w:t xml:space="preserve">stukken </w:t>
      </w:r>
      <w:r w:rsidR="00C40E5C" w:rsidRPr="00D05E47">
        <w:rPr>
          <w:rFonts w:ascii="Arial" w:hAnsi="Arial" w:cs="Arial"/>
          <w:b/>
          <w:sz w:val="18"/>
          <w:szCs w:val="18"/>
          <w:lang w:val="nl-BE"/>
        </w:rPr>
        <w:tab/>
        <w:t>…………………</w:t>
      </w:r>
      <w:r w:rsidR="00C40E5C" w:rsidRPr="00D05E47">
        <w:rPr>
          <w:rFonts w:ascii="Arial" w:hAnsi="Arial" w:cs="Arial"/>
          <w:b/>
          <w:sz w:val="18"/>
          <w:szCs w:val="18"/>
          <w:lang w:val="nl-BE"/>
        </w:rPr>
        <w:tab/>
        <w:t>…………………</w:t>
      </w:r>
    </w:p>
    <w:p w14:paraId="4E29ABB7" w14:textId="77777777" w:rsidR="00C40E5C" w:rsidRPr="00D05E47" w:rsidRDefault="00C40E5C" w:rsidP="00C40E5C">
      <w:pPr>
        <w:autoSpaceDE w:val="0"/>
        <w:autoSpaceDN w:val="0"/>
        <w:adjustRightInd w:val="0"/>
        <w:spacing w:after="0" w:line="240" w:lineRule="auto"/>
        <w:rPr>
          <w:rFonts w:ascii="Arial" w:hAnsi="Arial" w:cs="Arial"/>
          <w:sz w:val="18"/>
          <w:szCs w:val="18"/>
          <w:lang w:val="nl-BE"/>
        </w:rPr>
      </w:pPr>
    </w:p>
    <w:p w14:paraId="2FAD6A31" w14:textId="77777777" w:rsidR="00C40E5C" w:rsidRPr="00D05E47" w:rsidRDefault="00C40E5C" w:rsidP="00C40E5C">
      <w:pPr>
        <w:autoSpaceDE w:val="0"/>
        <w:autoSpaceDN w:val="0"/>
        <w:adjustRightInd w:val="0"/>
        <w:spacing w:after="0" w:line="240" w:lineRule="auto"/>
        <w:rPr>
          <w:rFonts w:ascii="Arial" w:hAnsi="Arial" w:cs="Arial"/>
          <w:b/>
          <w:bCs/>
          <w:sz w:val="18"/>
          <w:szCs w:val="18"/>
          <w:lang w:val="nl-BE"/>
        </w:rPr>
      </w:pPr>
    </w:p>
    <w:p w14:paraId="2ACFA40E" w14:textId="77777777" w:rsidR="00C40E5C" w:rsidRPr="00D05E47" w:rsidRDefault="00C40E5C" w:rsidP="00C40E5C">
      <w:pPr>
        <w:autoSpaceDE w:val="0"/>
        <w:autoSpaceDN w:val="0"/>
        <w:adjustRightInd w:val="0"/>
        <w:spacing w:after="0" w:line="240" w:lineRule="auto"/>
        <w:rPr>
          <w:rFonts w:ascii="Arial" w:hAnsi="Arial" w:cs="Arial"/>
          <w:b/>
          <w:bCs/>
          <w:sz w:val="18"/>
          <w:szCs w:val="18"/>
          <w:lang w:val="nl-BE"/>
        </w:rPr>
      </w:pPr>
    </w:p>
    <w:p w14:paraId="7AD58725" w14:textId="1C874A75" w:rsidR="00C40E5C" w:rsidRPr="00D05E47" w:rsidRDefault="00C40E5C" w:rsidP="00C40E5C">
      <w:pPr>
        <w:autoSpaceDE w:val="0"/>
        <w:autoSpaceDN w:val="0"/>
        <w:adjustRightInd w:val="0"/>
        <w:spacing w:after="0" w:line="240" w:lineRule="auto"/>
        <w:rPr>
          <w:rFonts w:ascii="Arial" w:hAnsi="Arial" w:cs="Arial"/>
          <w:b/>
          <w:bCs/>
          <w:sz w:val="18"/>
          <w:szCs w:val="18"/>
          <w:lang w:val="nl-BE"/>
        </w:rPr>
      </w:pPr>
      <w:r w:rsidRPr="00D05E47">
        <w:rPr>
          <w:rFonts w:ascii="Arial" w:hAnsi="Arial" w:cs="Arial"/>
          <w:b/>
          <w:sz w:val="18"/>
          <w:szCs w:val="18"/>
          <w:lang w:val="nl-BE"/>
        </w:rPr>
        <w:t>01.01.0040</w:t>
      </w:r>
      <w:r w:rsidRPr="00D05E47">
        <w:rPr>
          <w:rFonts w:ascii="Arial" w:hAnsi="Arial" w:cs="Arial"/>
          <w:b/>
          <w:sz w:val="18"/>
          <w:szCs w:val="18"/>
          <w:lang w:val="nl-BE"/>
        </w:rPr>
        <w:tab/>
      </w:r>
      <w:r w:rsidR="002370A0" w:rsidRPr="00D05E47">
        <w:rPr>
          <w:rFonts w:ascii="Arial" w:hAnsi="Arial" w:cs="Arial"/>
          <w:b/>
          <w:bCs/>
          <w:sz w:val="18"/>
          <w:szCs w:val="18"/>
          <w:lang w:val="nl-BE"/>
        </w:rPr>
        <w:t>Alternatieve volledige afdekking 45°:</w:t>
      </w:r>
    </w:p>
    <w:p w14:paraId="6CAEA361" w14:textId="3B0BE7D3" w:rsidR="00C40E5C" w:rsidRPr="00D05E47" w:rsidRDefault="002370A0" w:rsidP="00C40E5C">
      <w:pPr>
        <w:autoSpaceDE w:val="0"/>
        <w:autoSpaceDN w:val="0"/>
        <w:adjustRightInd w:val="0"/>
        <w:spacing w:after="0" w:line="240" w:lineRule="auto"/>
        <w:ind w:left="708" w:firstLine="708"/>
        <w:rPr>
          <w:rFonts w:ascii="Arial" w:hAnsi="Arial" w:cs="Arial"/>
          <w:sz w:val="18"/>
          <w:szCs w:val="18"/>
          <w:lang w:val="nl-BE"/>
        </w:rPr>
      </w:pPr>
      <w:r w:rsidRPr="00D05E47">
        <w:rPr>
          <w:rFonts w:ascii="Arial" w:hAnsi="Arial" w:cs="Arial"/>
          <w:sz w:val="18"/>
          <w:szCs w:val="18"/>
          <w:lang w:val="nl-BE"/>
        </w:rPr>
        <w:t>Voor aandrijving en as</w:t>
      </w:r>
    </w:p>
    <w:p w14:paraId="02BEB3B5" w14:textId="32B55FCF" w:rsidR="00C40E5C" w:rsidRPr="00D05E47" w:rsidRDefault="00C40E5C" w:rsidP="00C40E5C">
      <w:pPr>
        <w:autoSpaceDE w:val="0"/>
        <w:autoSpaceDN w:val="0"/>
        <w:adjustRightInd w:val="0"/>
        <w:spacing w:after="0" w:line="240" w:lineRule="auto"/>
        <w:rPr>
          <w:rFonts w:ascii="Arial" w:hAnsi="Arial" w:cs="Arial"/>
          <w:b/>
          <w:sz w:val="18"/>
          <w:szCs w:val="18"/>
          <w:lang w:val="nl-BE"/>
        </w:rPr>
      </w:pP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sz w:val="18"/>
          <w:szCs w:val="18"/>
          <w:lang w:val="nl-BE"/>
        </w:rPr>
        <w:tab/>
      </w:r>
      <w:r w:rsidRPr="00D05E47">
        <w:rPr>
          <w:rFonts w:ascii="Arial" w:hAnsi="Arial" w:cs="Arial"/>
          <w:b/>
          <w:sz w:val="18"/>
          <w:szCs w:val="18"/>
          <w:lang w:val="nl-BE"/>
        </w:rPr>
        <w:t>1,000</w:t>
      </w:r>
      <w:r w:rsidRPr="00D05E47">
        <w:rPr>
          <w:rFonts w:ascii="Arial" w:hAnsi="Arial" w:cs="Arial"/>
          <w:b/>
          <w:sz w:val="18"/>
          <w:szCs w:val="18"/>
          <w:lang w:val="nl-BE"/>
        </w:rPr>
        <w:tab/>
      </w:r>
      <w:r w:rsidR="005E12B8" w:rsidRPr="00D05E47">
        <w:rPr>
          <w:rFonts w:ascii="Arial" w:hAnsi="Arial" w:cs="Arial"/>
          <w:b/>
          <w:sz w:val="18"/>
          <w:szCs w:val="18"/>
          <w:lang w:val="nl-BE"/>
        </w:rPr>
        <w:t>stukken</w:t>
      </w:r>
      <w:r w:rsidRPr="00D05E47">
        <w:rPr>
          <w:rFonts w:ascii="Arial" w:hAnsi="Arial" w:cs="Arial"/>
          <w:b/>
          <w:sz w:val="18"/>
          <w:szCs w:val="18"/>
          <w:lang w:val="nl-BE"/>
        </w:rPr>
        <w:tab/>
      </w:r>
      <w:r w:rsidRPr="00D05E47">
        <w:rPr>
          <w:rFonts w:ascii="Arial" w:hAnsi="Arial" w:cs="Arial"/>
          <w:b/>
          <w:sz w:val="18"/>
          <w:szCs w:val="18"/>
          <w:lang w:val="nl-BE"/>
        </w:rPr>
        <w:tab/>
        <w:t>…………………</w:t>
      </w:r>
      <w:r w:rsidRPr="00D05E47">
        <w:rPr>
          <w:rFonts w:ascii="Arial" w:hAnsi="Arial" w:cs="Arial"/>
          <w:b/>
          <w:sz w:val="18"/>
          <w:szCs w:val="18"/>
          <w:lang w:val="nl-BE"/>
        </w:rPr>
        <w:tab/>
        <w:t>…………………</w:t>
      </w:r>
    </w:p>
    <w:p w14:paraId="6900D6C8" w14:textId="77777777" w:rsidR="00C40E5C" w:rsidRPr="00D05E47" w:rsidRDefault="00C40E5C" w:rsidP="00C40E5C">
      <w:pPr>
        <w:autoSpaceDE w:val="0"/>
        <w:autoSpaceDN w:val="0"/>
        <w:adjustRightInd w:val="0"/>
        <w:spacing w:after="0" w:line="240" w:lineRule="auto"/>
        <w:rPr>
          <w:rFonts w:ascii="Arial" w:hAnsi="Arial" w:cs="Arial"/>
          <w:sz w:val="18"/>
          <w:szCs w:val="18"/>
          <w:lang w:val="nl-BE"/>
        </w:rPr>
      </w:pPr>
    </w:p>
    <w:p w14:paraId="603CA10E" w14:textId="77777777" w:rsidR="00C40E5C" w:rsidRPr="00D05E47" w:rsidRDefault="00C40E5C" w:rsidP="00C40E5C">
      <w:pPr>
        <w:autoSpaceDE w:val="0"/>
        <w:autoSpaceDN w:val="0"/>
        <w:adjustRightInd w:val="0"/>
        <w:spacing w:after="0" w:line="240" w:lineRule="auto"/>
        <w:rPr>
          <w:rFonts w:ascii="Arial" w:hAnsi="Arial" w:cs="Arial"/>
          <w:sz w:val="18"/>
          <w:szCs w:val="18"/>
          <w:lang w:val="nl-BE"/>
        </w:rPr>
      </w:pPr>
    </w:p>
    <w:p w14:paraId="10FB843C" w14:textId="77777777" w:rsidR="00C40E5C" w:rsidRPr="00D05E47" w:rsidRDefault="00C40E5C" w:rsidP="00C40E5C">
      <w:pPr>
        <w:autoSpaceDE w:val="0"/>
        <w:autoSpaceDN w:val="0"/>
        <w:adjustRightInd w:val="0"/>
        <w:spacing w:after="0" w:line="240" w:lineRule="auto"/>
        <w:rPr>
          <w:rFonts w:ascii="Arial" w:hAnsi="Arial" w:cs="Arial"/>
          <w:b/>
          <w:bCs/>
          <w:sz w:val="18"/>
          <w:szCs w:val="18"/>
          <w:lang w:val="nl-BE"/>
        </w:rPr>
      </w:pPr>
    </w:p>
    <w:p w14:paraId="1D5A223B" w14:textId="77777777" w:rsidR="002370A0" w:rsidRPr="00D05E47" w:rsidRDefault="00C40E5C" w:rsidP="002370A0">
      <w:pPr>
        <w:autoSpaceDE w:val="0"/>
        <w:autoSpaceDN w:val="0"/>
        <w:adjustRightInd w:val="0"/>
        <w:spacing w:after="0" w:line="240" w:lineRule="auto"/>
        <w:rPr>
          <w:rFonts w:ascii="Arial" w:hAnsi="Arial" w:cs="Arial"/>
          <w:b/>
          <w:bCs/>
          <w:sz w:val="18"/>
          <w:szCs w:val="18"/>
          <w:lang w:val="nl-BE"/>
        </w:rPr>
      </w:pPr>
      <w:r w:rsidRPr="00D05E47">
        <w:rPr>
          <w:rFonts w:ascii="Arial" w:hAnsi="Arial" w:cs="Arial"/>
          <w:b/>
          <w:sz w:val="18"/>
          <w:szCs w:val="18"/>
          <w:lang w:val="nl-BE"/>
        </w:rPr>
        <w:t>01.01.0050</w:t>
      </w:r>
      <w:r w:rsidRPr="00D05E47">
        <w:rPr>
          <w:rFonts w:ascii="Arial" w:hAnsi="Arial" w:cs="Arial"/>
          <w:b/>
          <w:sz w:val="18"/>
          <w:szCs w:val="18"/>
          <w:lang w:val="nl-BE"/>
        </w:rPr>
        <w:tab/>
      </w:r>
      <w:r w:rsidR="002370A0" w:rsidRPr="00D05E47">
        <w:rPr>
          <w:rFonts w:ascii="Arial" w:hAnsi="Arial" w:cs="Arial"/>
          <w:b/>
          <w:bCs/>
          <w:sz w:val="18"/>
          <w:szCs w:val="18"/>
          <w:lang w:val="nl-BE"/>
        </w:rPr>
        <w:t>Alternatieve volledige afdekking 90°:</w:t>
      </w:r>
    </w:p>
    <w:p w14:paraId="74A77A2D" w14:textId="59EE0E44" w:rsidR="00C40E5C" w:rsidRPr="00D05E47" w:rsidRDefault="002370A0" w:rsidP="002370A0">
      <w:pPr>
        <w:autoSpaceDE w:val="0"/>
        <w:autoSpaceDN w:val="0"/>
        <w:adjustRightInd w:val="0"/>
        <w:spacing w:after="0" w:line="240" w:lineRule="auto"/>
        <w:ind w:left="708" w:firstLine="708"/>
        <w:rPr>
          <w:rFonts w:ascii="Arial" w:hAnsi="Arial" w:cs="Arial"/>
          <w:sz w:val="18"/>
          <w:szCs w:val="18"/>
          <w:lang w:val="nl-BE"/>
        </w:rPr>
      </w:pPr>
      <w:r w:rsidRPr="00D05E47">
        <w:rPr>
          <w:rFonts w:ascii="Arial" w:hAnsi="Arial" w:cs="Arial"/>
          <w:sz w:val="18"/>
          <w:szCs w:val="18"/>
          <w:lang w:val="nl-BE"/>
        </w:rPr>
        <w:t>In rechte uitvoering voor aandrijving en as</w:t>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C40E5C"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C40E5C" w:rsidRPr="00D05E47">
        <w:rPr>
          <w:rFonts w:ascii="Arial" w:hAnsi="Arial" w:cs="Arial"/>
          <w:b/>
          <w:sz w:val="18"/>
          <w:szCs w:val="18"/>
          <w:lang w:val="nl-BE"/>
        </w:rPr>
        <w:t>1,000</w:t>
      </w:r>
      <w:r w:rsidR="00C40E5C" w:rsidRPr="00D05E47">
        <w:rPr>
          <w:rFonts w:ascii="Arial" w:hAnsi="Arial" w:cs="Arial"/>
          <w:b/>
          <w:sz w:val="18"/>
          <w:szCs w:val="18"/>
          <w:lang w:val="nl-BE"/>
        </w:rPr>
        <w:tab/>
      </w:r>
      <w:r w:rsidR="005E12B8" w:rsidRPr="00D05E47">
        <w:rPr>
          <w:rFonts w:ascii="Arial" w:hAnsi="Arial" w:cs="Arial"/>
          <w:b/>
          <w:sz w:val="18"/>
          <w:szCs w:val="18"/>
          <w:lang w:val="nl-BE"/>
        </w:rPr>
        <w:t>stukken</w:t>
      </w:r>
      <w:r w:rsidR="00C40E5C" w:rsidRPr="00D05E47">
        <w:rPr>
          <w:rFonts w:ascii="Arial" w:hAnsi="Arial" w:cs="Arial"/>
          <w:b/>
          <w:sz w:val="18"/>
          <w:szCs w:val="18"/>
          <w:lang w:val="nl-BE"/>
        </w:rPr>
        <w:tab/>
      </w:r>
      <w:r w:rsidR="00C40E5C" w:rsidRPr="00D05E47">
        <w:rPr>
          <w:rFonts w:ascii="Arial" w:hAnsi="Arial" w:cs="Arial"/>
          <w:b/>
          <w:sz w:val="18"/>
          <w:szCs w:val="18"/>
          <w:lang w:val="nl-BE"/>
        </w:rPr>
        <w:tab/>
        <w:t>…………………</w:t>
      </w:r>
      <w:r w:rsidR="00C40E5C" w:rsidRPr="00D05E47">
        <w:rPr>
          <w:rFonts w:ascii="Arial" w:hAnsi="Arial" w:cs="Arial"/>
          <w:b/>
          <w:sz w:val="18"/>
          <w:szCs w:val="18"/>
          <w:lang w:val="nl-BE"/>
        </w:rPr>
        <w:tab/>
        <w:t>…………………</w:t>
      </w:r>
    </w:p>
    <w:p w14:paraId="5807072F" w14:textId="77777777" w:rsidR="00C40E5C" w:rsidRPr="00D05E47" w:rsidRDefault="00C40E5C" w:rsidP="00C40E5C">
      <w:pPr>
        <w:autoSpaceDE w:val="0"/>
        <w:autoSpaceDN w:val="0"/>
        <w:adjustRightInd w:val="0"/>
        <w:spacing w:after="0" w:line="240" w:lineRule="auto"/>
        <w:rPr>
          <w:rFonts w:ascii="Arial" w:hAnsi="Arial" w:cs="Arial"/>
          <w:sz w:val="18"/>
          <w:szCs w:val="18"/>
          <w:lang w:val="nl-BE"/>
        </w:rPr>
      </w:pPr>
    </w:p>
    <w:p w14:paraId="77D45462" w14:textId="77777777" w:rsidR="001307FD" w:rsidRPr="00D05E47" w:rsidRDefault="001307FD" w:rsidP="00D20BE2">
      <w:pPr>
        <w:autoSpaceDE w:val="0"/>
        <w:autoSpaceDN w:val="0"/>
        <w:adjustRightInd w:val="0"/>
        <w:spacing w:after="0" w:line="240" w:lineRule="auto"/>
        <w:rPr>
          <w:rFonts w:ascii="Arial" w:hAnsi="Arial" w:cs="Arial"/>
          <w:b/>
          <w:bCs/>
          <w:sz w:val="18"/>
          <w:szCs w:val="18"/>
          <w:lang w:val="nl-BE"/>
        </w:rPr>
      </w:pPr>
    </w:p>
    <w:p w14:paraId="1078DF6B" w14:textId="77777777" w:rsidR="001307FD" w:rsidRPr="00D05E47" w:rsidRDefault="001307FD" w:rsidP="00D20BE2">
      <w:pPr>
        <w:autoSpaceDE w:val="0"/>
        <w:autoSpaceDN w:val="0"/>
        <w:adjustRightInd w:val="0"/>
        <w:spacing w:after="0" w:line="240" w:lineRule="auto"/>
        <w:rPr>
          <w:rFonts w:ascii="Arial" w:hAnsi="Arial" w:cs="Arial"/>
          <w:b/>
          <w:bCs/>
          <w:sz w:val="18"/>
          <w:szCs w:val="18"/>
          <w:lang w:val="nl-BE"/>
        </w:rPr>
      </w:pPr>
    </w:p>
    <w:p w14:paraId="3B527760" w14:textId="77777777" w:rsidR="001C2615" w:rsidRPr="00D05E47" w:rsidRDefault="001C2615" w:rsidP="00D20BE2">
      <w:pPr>
        <w:autoSpaceDE w:val="0"/>
        <w:autoSpaceDN w:val="0"/>
        <w:adjustRightInd w:val="0"/>
        <w:spacing w:after="0" w:line="240" w:lineRule="auto"/>
        <w:rPr>
          <w:rFonts w:ascii="Arial" w:hAnsi="Arial" w:cs="Arial"/>
          <w:b/>
          <w:sz w:val="18"/>
          <w:szCs w:val="18"/>
          <w:lang w:val="nl-BE"/>
        </w:rPr>
      </w:pPr>
    </w:p>
    <w:p w14:paraId="3AEBF78B" w14:textId="77777777" w:rsidR="001C2615" w:rsidRPr="00D05E47" w:rsidRDefault="001C2615" w:rsidP="00D20BE2">
      <w:pPr>
        <w:autoSpaceDE w:val="0"/>
        <w:autoSpaceDN w:val="0"/>
        <w:adjustRightInd w:val="0"/>
        <w:spacing w:after="0" w:line="240" w:lineRule="auto"/>
        <w:rPr>
          <w:rFonts w:ascii="Arial" w:hAnsi="Arial" w:cs="Arial"/>
          <w:b/>
          <w:sz w:val="18"/>
          <w:szCs w:val="18"/>
          <w:lang w:val="nl-BE"/>
        </w:rPr>
      </w:pPr>
    </w:p>
    <w:p w14:paraId="64523FC4" w14:textId="77777777" w:rsidR="002370A0" w:rsidRPr="00D05E47" w:rsidRDefault="00D20BE2" w:rsidP="002370A0">
      <w:pPr>
        <w:autoSpaceDE w:val="0"/>
        <w:autoSpaceDN w:val="0"/>
        <w:adjustRightInd w:val="0"/>
        <w:spacing w:after="0" w:line="240" w:lineRule="auto"/>
        <w:rPr>
          <w:rFonts w:ascii="Arial" w:hAnsi="Arial" w:cs="Arial"/>
          <w:b/>
          <w:bCs/>
          <w:sz w:val="18"/>
          <w:szCs w:val="18"/>
          <w:lang w:val="nl-BE"/>
        </w:rPr>
      </w:pPr>
      <w:r w:rsidRPr="00D05E47">
        <w:rPr>
          <w:rFonts w:ascii="Arial" w:hAnsi="Arial" w:cs="Arial"/>
          <w:b/>
          <w:sz w:val="18"/>
          <w:szCs w:val="18"/>
          <w:lang w:val="nl-BE"/>
        </w:rPr>
        <w:lastRenderedPageBreak/>
        <w:t>01.01.00</w:t>
      </w:r>
      <w:r w:rsidR="002D4025" w:rsidRPr="00D05E47">
        <w:rPr>
          <w:rFonts w:ascii="Arial" w:hAnsi="Arial" w:cs="Arial"/>
          <w:b/>
          <w:sz w:val="18"/>
          <w:szCs w:val="18"/>
          <w:lang w:val="nl-BE"/>
        </w:rPr>
        <w:t>6</w:t>
      </w:r>
      <w:r w:rsidRPr="00D05E47">
        <w:rPr>
          <w:rFonts w:ascii="Arial" w:hAnsi="Arial" w:cs="Arial"/>
          <w:b/>
          <w:sz w:val="18"/>
          <w:szCs w:val="18"/>
          <w:lang w:val="nl-BE"/>
        </w:rPr>
        <w:t>0</w:t>
      </w:r>
      <w:r w:rsidRPr="00D05E47">
        <w:rPr>
          <w:rFonts w:ascii="Arial" w:hAnsi="Arial" w:cs="Arial"/>
          <w:b/>
          <w:sz w:val="18"/>
          <w:szCs w:val="18"/>
          <w:lang w:val="nl-BE"/>
        </w:rPr>
        <w:tab/>
      </w:r>
      <w:r w:rsidR="002370A0" w:rsidRPr="00D05E47">
        <w:rPr>
          <w:rFonts w:ascii="Arial" w:hAnsi="Arial" w:cs="Arial"/>
          <w:b/>
          <w:bCs/>
          <w:sz w:val="18"/>
          <w:szCs w:val="18"/>
          <w:lang w:val="nl-BE"/>
        </w:rPr>
        <w:t>Infrarood aanwezigheidsdetector:</w:t>
      </w:r>
    </w:p>
    <w:p w14:paraId="3C5A937B" w14:textId="77777777" w:rsidR="00D23F6A" w:rsidRPr="00D05E47" w:rsidRDefault="00D23F6A" w:rsidP="00D23F6A">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Met actieve detectie van bewegende EN stilstaande objecten. Als personeels- en poortbeveiliging Versie:</w:t>
      </w:r>
    </w:p>
    <w:p w14:paraId="201F0929" w14:textId="79D8B60A" w:rsidR="00D20BE2" w:rsidRPr="00D05E47" w:rsidRDefault="00D23F6A" w:rsidP="00D23F6A">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 Boven het poortsysteem aan de muur Kleur: optioneel zwart of wit</w:t>
      </w:r>
      <w:r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D20BE2" w:rsidRPr="00D05E47">
        <w:rPr>
          <w:rFonts w:ascii="Arial" w:hAnsi="Arial" w:cs="Arial"/>
          <w:b/>
          <w:sz w:val="18"/>
          <w:szCs w:val="18"/>
          <w:lang w:val="nl-BE"/>
        </w:rPr>
        <w:t>1,000</w:t>
      </w:r>
      <w:r w:rsidR="00D20BE2" w:rsidRPr="00D05E47">
        <w:rPr>
          <w:rFonts w:ascii="Arial" w:hAnsi="Arial" w:cs="Arial"/>
          <w:b/>
          <w:sz w:val="18"/>
          <w:szCs w:val="18"/>
          <w:lang w:val="nl-BE"/>
        </w:rPr>
        <w:tab/>
      </w:r>
      <w:r w:rsidR="005E12B8" w:rsidRPr="00D05E47">
        <w:rPr>
          <w:rFonts w:ascii="Arial" w:hAnsi="Arial" w:cs="Arial"/>
          <w:b/>
          <w:sz w:val="18"/>
          <w:szCs w:val="18"/>
          <w:lang w:val="nl-BE"/>
        </w:rPr>
        <w:t>stukken</w:t>
      </w:r>
      <w:r w:rsidR="00D20BE2" w:rsidRPr="00D05E47">
        <w:rPr>
          <w:rFonts w:ascii="Arial" w:hAnsi="Arial" w:cs="Arial"/>
          <w:b/>
          <w:sz w:val="18"/>
          <w:szCs w:val="18"/>
          <w:lang w:val="nl-BE"/>
        </w:rPr>
        <w:tab/>
      </w:r>
      <w:r w:rsidR="00D20BE2" w:rsidRPr="00D05E47">
        <w:rPr>
          <w:rFonts w:ascii="Arial" w:hAnsi="Arial" w:cs="Arial"/>
          <w:b/>
          <w:sz w:val="18"/>
          <w:szCs w:val="18"/>
          <w:lang w:val="nl-BE"/>
        </w:rPr>
        <w:tab/>
        <w:t>…………………</w:t>
      </w:r>
      <w:r w:rsidR="00D20BE2" w:rsidRPr="00D05E47">
        <w:rPr>
          <w:rFonts w:ascii="Arial" w:hAnsi="Arial" w:cs="Arial"/>
          <w:b/>
          <w:sz w:val="18"/>
          <w:szCs w:val="18"/>
          <w:lang w:val="nl-BE"/>
        </w:rPr>
        <w:tab/>
        <w:t>…………………</w:t>
      </w:r>
    </w:p>
    <w:p w14:paraId="61AF2FCD" w14:textId="77777777" w:rsidR="00D20BE2" w:rsidRPr="00D05E47" w:rsidRDefault="00D20BE2" w:rsidP="00D20BE2">
      <w:pPr>
        <w:autoSpaceDE w:val="0"/>
        <w:autoSpaceDN w:val="0"/>
        <w:adjustRightInd w:val="0"/>
        <w:spacing w:after="0" w:line="240" w:lineRule="auto"/>
        <w:rPr>
          <w:rFonts w:ascii="Arial" w:hAnsi="Arial" w:cs="Arial"/>
          <w:sz w:val="18"/>
          <w:szCs w:val="18"/>
          <w:lang w:val="nl-BE"/>
        </w:rPr>
      </w:pPr>
    </w:p>
    <w:p w14:paraId="18C9B75F" w14:textId="77777777" w:rsidR="00D20BE2" w:rsidRPr="00D05E47" w:rsidRDefault="00D20BE2" w:rsidP="00D20BE2">
      <w:pPr>
        <w:autoSpaceDE w:val="0"/>
        <w:autoSpaceDN w:val="0"/>
        <w:adjustRightInd w:val="0"/>
        <w:spacing w:after="0" w:line="240" w:lineRule="auto"/>
        <w:rPr>
          <w:rFonts w:ascii="Arial" w:hAnsi="Arial" w:cs="Arial"/>
          <w:sz w:val="18"/>
          <w:szCs w:val="18"/>
          <w:lang w:val="nl-BE"/>
        </w:rPr>
      </w:pPr>
    </w:p>
    <w:p w14:paraId="0D8C8092" w14:textId="77777777" w:rsidR="00D20BE2" w:rsidRPr="00D05E47" w:rsidRDefault="00D20BE2" w:rsidP="00D20BE2">
      <w:pPr>
        <w:autoSpaceDE w:val="0"/>
        <w:autoSpaceDN w:val="0"/>
        <w:adjustRightInd w:val="0"/>
        <w:spacing w:after="0" w:line="240" w:lineRule="auto"/>
        <w:rPr>
          <w:rFonts w:ascii="Arial" w:hAnsi="Arial" w:cs="Arial"/>
          <w:b/>
          <w:bCs/>
          <w:sz w:val="18"/>
          <w:szCs w:val="18"/>
          <w:lang w:val="nl-BE"/>
        </w:rPr>
      </w:pPr>
    </w:p>
    <w:p w14:paraId="622D1856" w14:textId="73E53123" w:rsidR="00D20BE2" w:rsidRPr="00D05E47" w:rsidRDefault="00D20BE2" w:rsidP="00D20BE2">
      <w:pPr>
        <w:autoSpaceDE w:val="0"/>
        <w:autoSpaceDN w:val="0"/>
        <w:adjustRightInd w:val="0"/>
        <w:spacing w:after="0" w:line="240" w:lineRule="auto"/>
        <w:rPr>
          <w:rFonts w:ascii="Arial" w:hAnsi="Arial" w:cs="Arial"/>
          <w:b/>
          <w:bCs/>
          <w:sz w:val="18"/>
          <w:szCs w:val="18"/>
          <w:lang w:val="nl-BE"/>
        </w:rPr>
      </w:pPr>
      <w:r w:rsidRPr="00D05E47">
        <w:rPr>
          <w:rFonts w:ascii="Arial" w:hAnsi="Arial" w:cs="Arial"/>
          <w:b/>
          <w:sz w:val="18"/>
          <w:szCs w:val="18"/>
          <w:lang w:val="nl-BE"/>
        </w:rPr>
        <w:t>01.01.00</w:t>
      </w:r>
      <w:r w:rsidR="002D4025" w:rsidRPr="00D05E47">
        <w:rPr>
          <w:rFonts w:ascii="Arial" w:hAnsi="Arial" w:cs="Arial"/>
          <w:b/>
          <w:sz w:val="18"/>
          <w:szCs w:val="18"/>
          <w:lang w:val="nl-BE"/>
        </w:rPr>
        <w:t>7</w:t>
      </w:r>
      <w:r w:rsidRPr="00D05E47">
        <w:rPr>
          <w:rFonts w:ascii="Arial" w:hAnsi="Arial" w:cs="Arial"/>
          <w:b/>
          <w:sz w:val="18"/>
          <w:szCs w:val="18"/>
          <w:lang w:val="nl-BE"/>
        </w:rPr>
        <w:t>0</w:t>
      </w:r>
      <w:r w:rsidRPr="00D05E47">
        <w:rPr>
          <w:rFonts w:ascii="Arial" w:hAnsi="Arial" w:cs="Arial"/>
          <w:b/>
          <w:sz w:val="18"/>
          <w:szCs w:val="18"/>
          <w:lang w:val="nl-BE"/>
        </w:rPr>
        <w:tab/>
      </w:r>
      <w:r w:rsidR="00D23F6A" w:rsidRPr="00D05E47">
        <w:rPr>
          <w:rFonts w:ascii="Arial" w:hAnsi="Arial" w:cs="Arial"/>
          <w:b/>
          <w:bCs/>
          <w:sz w:val="18"/>
          <w:szCs w:val="18"/>
          <w:lang w:val="nl-BE"/>
        </w:rPr>
        <w:t xml:space="preserve">Contactloze </w:t>
      </w:r>
      <w:proofErr w:type="spellStart"/>
      <w:r w:rsidR="00D23F6A" w:rsidRPr="00D05E47">
        <w:rPr>
          <w:rFonts w:ascii="Arial" w:hAnsi="Arial" w:cs="Arial"/>
          <w:b/>
          <w:bCs/>
          <w:sz w:val="18"/>
          <w:szCs w:val="18"/>
          <w:lang w:val="nl-BE"/>
        </w:rPr>
        <w:t>pulsgeneratoren</w:t>
      </w:r>
      <w:proofErr w:type="spellEnd"/>
    </w:p>
    <w:p w14:paraId="4C2549A9" w14:textId="77777777" w:rsidR="00D23F6A" w:rsidRPr="00D05E47" w:rsidRDefault="00D23F6A" w:rsidP="001C2615">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Typ “Magic Switch Chroma” Verschillende versies:</w:t>
      </w:r>
    </w:p>
    <w:p w14:paraId="0502A369" w14:textId="77777777" w:rsidR="00D23F6A" w:rsidRPr="00D05E47" w:rsidRDefault="00D23F6A" w:rsidP="00D23F6A">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 Opbouwmontage op de muur met een inbouwdiepte van 20 mm</w:t>
      </w:r>
    </w:p>
    <w:p w14:paraId="5B8E8C84" w14:textId="5143966F" w:rsidR="00D20BE2" w:rsidRPr="00D05E47" w:rsidRDefault="00D23F6A" w:rsidP="00D23F6A">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 Inbouwmontage in de muur met een inbouwdiepte van 7 mm</w:t>
      </w:r>
      <w:r w:rsidRPr="00D05E47">
        <w:rPr>
          <w:rFonts w:ascii="Arial" w:hAnsi="Arial" w:cs="Arial"/>
          <w:sz w:val="18"/>
          <w:szCs w:val="18"/>
          <w:lang w:val="nl-BE"/>
        </w:rPr>
        <w:tab/>
      </w:r>
      <w:r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D20BE2" w:rsidRPr="00D05E47">
        <w:rPr>
          <w:rFonts w:ascii="Arial" w:hAnsi="Arial" w:cs="Arial"/>
          <w:b/>
          <w:sz w:val="18"/>
          <w:szCs w:val="18"/>
          <w:lang w:val="nl-BE"/>
        </w:rPr>
        <w:t>1,000</w:t>
      </w:r>
      <w:r w:rsidR="00D20BE2" w:rsidRPr="00D05E47">
        <w:rPr>
          <w:rFonts w:ascii="Arial" w:hAnsi="Arial" w:cs="Arial"/>
          <w:b/>
          <w:sz w:val="18"/>
          <w:szCs w:val="18"/>
          <w:lang w:val="nl-BE"/>
        </w:rPr>
        <w:tab/>
      </w:r>
      <w:r w:rsidR="005E12B8" w:rsidRPr="00D05E47">
        <w:rPr>
          <w:rFonts w:ascii="Arial" w:hAnsi="Arial" w:cs="Arial"/>
          <w:b/>
          <w:sz w:val="18"/>
          <w:szCs w:val="18"/>
          <w:lang w:val="nl-BE"/>
        </w:rPr>
        <w:t>stukken</w:t>
      </w:r>
      <w:r w:rsidR="00D20BE2" w:rsidRPr="00D05E47">
        <w:rPr>
          <w:rFonts w:ascii="Arial" w:hAnsi="Arial" w:cs="Arial"/>
          <w:b/>
          <w:sz w:val="18"/>
          <w:szCs w:val="18"/>
          <w:lang w:val="nl-BE"/>
        </w:rPr>
        <w:tab/>
      </w:r>
      <w:r w:rsidR="00D20BE2" w:rsidRPr="00D05E47">
        <w:rPr>
          <w:rFonts w:ascii="Arial" w:hAnsi="Arial" w:cs="Arial"/>
          <w:b/>
          <w:sz w:val="18"/>
          <w:szCs w:val="18"/>
          <w:lang w:val="nl-BE"/>
        </w:rPr>
        <w:tab/>
        <w:t>…………………</w:t>
      </w:r>
      <w:r w:rsidR="00D20BE2" w:rsidRPr="00D05E47">
        <w:rPr>
          <w:rFonts w:ascii="Arial" w:hAnsi="Arial" w:cs="Arial"/>
          <w:b/>
          <w:sz w:val="18"/>
          <w:szCs w:val="18"/>
          <w:lang w:val="nl-BE"/>
        </w:rPr>
        <w:tab/>
        <w:t>…………………</w:t>
      </w:r>
    </w:p>
    <w:p w14:paraId="06B180CB" w14:textId="77777777" w:rsidR="00D20BE2" w:rsidRPr="00D05E47" w:rsidRDefault="00D20BE2" w:rsidP="00D20BE2">
      <w:pPr>
        <w:autoSpaceDE w:val="0"/>
        <w:autoSpaceDN w:val="0"/>
        <w:adjustRightInd w:val="0"/>
        <w:spacing w:after="0" w:line="240" w:lineRule="auto"/>
        <w:rPr>
          <w:rFonts w:ascii="Arial" w:hAnsi="Arial" w:cs="Arial"/>
          <w:sz w:val="18"/>
          <w:szCs w:val="18"/>
          <w:lang w:val="nl-BE"/>
        </w:rPr>
      </w:pPr>
    </w:p>
    <w:p w14:paraId="62A6A13E" w14:textId="77777777" w:rsidR="00D20BE2" w:rsidRPr="00D05E47" w:rsidRDefault="00D20BE2" w:rsidP="00D20BE2">
      <w:pPr>
        <w:autoSpaceDE w:val="0"/>
        <w:autoSpaceDN w:val="0"/>
        <w:adjustRightInd w:val="0"/>
        <w:spacing w:after="0" w:line="240" w:lineRule="auto"/>
        <w:rPr>
          <w:rFonts w:ascii="Arial" w:hAnsi="Arial" w:cs="Arial"/>
          <w:sz w:val="18"/>
          <w:szCs w:val="18"/>
          <w:lang w:val="nl-BE"/>
        </w:rPr>
      </w:pPr>
    </w:p>
    <w:p w14:paraId="2D84BBE3" w14:textId="77777777" w:rsidR="00D20BE2" w:rsidRPr="00D05E47" w:rsidRDefault="00D20BE2" w:rsidP="00D20BE2">
      <w:pPr>
        <w:autoSpaceDE w:val="0"/>
        <w:autoSpaceDN w:val="0"/>
        <w:adjustRightInd w:val="0"/>
        <w:spacing w:after="0" w:line="240" w:lineRule="auto"/>
        <w:rPr>
          <w:rFonts w:ascii="Arial" w:hAnsi="Arial" w:cs="Arial"/>
          <w:b/>
          <w:bCs/>
          <w:sz w:val="18"/>
          <w:szCs w:val="18"/>
          <w:lang w:val="nl-BE"/>
        </w:rPr>
      </w:pPr>
    </w:p>
    <w:p w14:paraId="5828D0AD" w14:textId="6672B932" w:rsidR="00D20BE2" w:rsidRPr="00D05E47" w:rsidRDefault="00D20BE2" w:rsidP="00D20BE2">
      <w:pPr>
        <w:autoSpaceDE w:val="0"/>
        <w:autoSpaceDN w:val="0"/>
        <w:adjustRightInd w:val="0"/>
        <w:spacing w:after="0" w:line="240" w:lineRule="auto"/>
        <w:rPr>
          <w:rFonts w:ascii="Arial" w:hAnsi="Arial" w:cs="Arial"/>
          <w:b/>
          <w:bCs/>
          <w:sz w:val="18"/>
          <w:szCs w:val="18"/>
          <w:lang w:val="nl-BE"/>
        </w:rPr>
      </w:pPr>
      <w:r w:rsidRPr="00D05E47">
        <w:rPr>
          <w:rFonts w:ascii="Arial" w:hAnsi="Arial" w:cs="Arial"/>
          <w:b/>
          <w:sz w:val="18"/>
          <w:szCs w:val="18"/>
          <w:lang w:val="nl-BE"/>
        </w:rPr>
        <w:t>01.01.00</w:t>
      </w:r>
      <w:r w:rsidR="002D4025" w:rsidRPr="00D05E47">
        <w:rPr>
          <w:rFonts w:ascii="Arial" w:hAnsi="Arial" w:cs="Arial"/>
          <w:b/>
          <w:sz w:val="18"/>
          <w:szCs w:val="18"/>
          <w:lang w:val="nl-BE"/>
        </w:rPr>
        <w:t>8</w:t>
      </w:r>
      <w:r w:rsidRPr="00D05E47">
        <w:rPr>
          <w:rFonts w:ascii="Arial" w:hAnsi="Arial" w:cs="Arial"/>
          <w:b/>
          <w:sz w:val="18"/>
          <w:szCs w:val="18"/>
          <w:lang w:val="nl-BE"/>
        </w:rPr>
        <w:t>0</w:t>
      </w:r>
      <w:r w:rsidRPr="00D05E47">
        <w:rPr>
          <w:rFonts w:ascii="Arial" w:hAnsi="Arial" w:cs="Arial"/>
          <w:b/>
          <w:sz w:val="18"/>
          <w:szCs w:val="18"/>
          <w:lang w:val="nl-BE"/>
        </w:rPr>
        <w:tab/>
      </w:r>
      <w:r w:rsidR="00174AEE" w:rsidRPr="00D05E47">
        <w:rPr>
          <w:rFonts w:ascii="Arial" w:hAnsi="Arial" w:cs="Arial"/>
          <w:b/>
          <w:bCs/>
          <w:sz w:val="18"/>
          <w:szCs w:val="18"/>
          <w:lang w:val="nl-BE"/>
        </w:rPr>
        <w:t xml:space="preserve">Drukknoppen geschikt voor </w:t>
      </w:r>
      <w:proofErr w:type="spellStart"/>
      <w:r w:rsidR="00174AEE" w:rsidRPr="00D05E47">
        <w:rPr>
          <w:rFonts w:ascii="Arial" w:hAnsi="Arial" w:cs="Arial"/>
          <w:b/>
          <w:bCs/>
          <w:sz w:val="18"/>
          <w:szCs w:val="18"/>
          <w:lang w:val="nl-BE"/>
        </w:rPr>
        <w:t>cleanrooms</w:t>
      </w:r>
      <w:proofErr w:type="spellEnd"/>
      <w:r w:rsidR="00174AEE" w:rsidRPr="00D05E47">
        <w:rPr>
          <w:rFonts w:ascii="Arial" w:hAnsi="Arial" w:cs="Arial"/>
          <w:b/>
          <w:bCs/>
          <w:sz w:val="18"/>
          <w:szCs w:val="18"/>
          <w:lang w:val="nl-BE"/>
        </w:rPr>
        <w:t>:</w:t>
      </w:r>
    </w:p>
    <w:p w14:paraId="6312473F" w14:textId="31C7D527" w:rsidR="00D20BE2" w:rsidRPr="00D05E47" w:rsidRDefault="00174AEE" w:rsidP="001C2615">
      <w:pPr>
        <w:autoSpaceDE w:val="0"/>
        <w:autoSpaceDN w:val="0"/>
        <w:adjustRightInd w:val="0"/>
        <w:spacing w:after="0" w:line="240" w:lineRule="auto"/>
        <w:ind w:left="708" w:firstLine="708"/>
        <w:rPr>
          <w:rFonts w:ascii="Arial" w:hAnsi="Arial" w:cs="Arial"/>
          <w:sz w:val="18"/>
          <w:szCs w:val="18"/>
          <w:lang w:val="nl-BE"/>
        </w:rPr>
      </w:pPr>
      <w:r w:rsidRPr="00D05E47">
        <w:rPr>
          <w:rFonts w:ascii="Arial" w:hAnsi="Arial" w:cs="Arial"/>
          <w:sz w:val="18"/>
          <w:szCs w:val="18"/>
          <w:lang w:val="nl-BE"/>
        </w:rPr>
        <w:t>Drukknop TYPE Jung LS 990 in verschillende uitvoeringen</w:t>
      </w:r>
      <w:r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1C2615" w:rsidRPr="00D05E47">
        <w:rPr>
          <w:rFonts w:ascii="Arial" w:hAnsi="Arial" w:cs="Arial"/>
          <w:sz w:val="18"/>
          <w:szCs w:val="18"/>
          <w:lang w:val="nl-BE"/>
        </w:rPr>
        <w:tab/>
      </w:r>
      <w:r w:rsidR="00D20BE2" w:rsidRPr="00D05E47">
        <w:rPr>
          <w:rFonts w:ascii="Arial" w:hAnsi="Arial" w:cs="Arial"/>
          <w:b/>
          <w:sz w:val="18"/>
          <w:szCs w:val="18"/>
          <w:lang w:val="nl-BE"/>
        </w:rPr>
        <w:t>1,000</w:t>
      </w:r>
      <w:r w:rsidR="00D20BE2" w:rsidRPr="00D05E47">
        <w:rPr>
          <w:rFonts w:ascii="Arial" w:hAnsi="Arial" w:cs="Arial"/>
          <w:b/>
          <w:sz w:val="18"/>
          <w:szCs w:val="18"/>
          <w:lang w:val="nl-BE"/>
        </w:rPr>
        <w:tab/>
      </w:r>
      <w:r w:rsidR="005E12B8" w:rsidRPr="00D05E47">
        <w:rPr>
          <w:rFonts w:ascii="Arial" w:hAnsi="Arial" w:cs="Arial"/>
          <w:b/>
          <w:sz w:val="18"/>
          <w:szCs w:val="18"/>
          <w:lang w:val="nl-BE"/>
        </w:rPr>
        <w:t>stukken</w:t>
      </w:r>
      <w:r w:rsidR="00D20BE2" w:rsidRPr="00D05E47">
        <w:rPr>
          <w:rFonts w:ascii="Arial" w:hAnsi="Arial" w:cs="Arial"/>
          <w:b/>
          <w:sz w:val="18"/>
          <w:szCs w:val="18"/>
          <w:lang w:val="nl-BE"/>
        </w:rPr>
        <w:tab/>
      </w:r>
      <w:r w:rsidR="00D20BE2" w:rsidRPr="00D05E47">
        <w:rPr>
          <w:rFonts w:ascii="Arial" w:hAnsi="Arial" w:cs="Arial"/>
          <w:b/>
          <w:sz w:val="18"/>
          <w:szCs w:val="18"/>
          <w:lang w:val="nl-BE"/>
        </w:rPr>
        <w:tab/>
        <w:t>…………………</w:t>
      </w:r>
      <w:r w:rsidR="00D20BE2" w:rsidRPr="00D05E47">
        <w:rPr>
          <w:rFonts w:ascii="Arial" w:hAnsi="Arial" w:cs="Arial"/>
          <w:b/>
          <w:sz w:val="18"/>
          <w:szCs w:val="18"/>
          <w:lang w:val="nl-BE"/>
        </w:rPr>
        <w:tab/>
        <w:t>…………………</w:t>
      </w:r>
    </w:p>
    <w:p w14:paraId="4F4428FB" w14:textId="77777777" w:rsidR="00D20BE2" w:rsidRPr="00D05E47" w:rsidRDefault="00D20BE2" w:rsidP="00D20BE2">
      <w:pPr>
        <w:autoSpaceDE w:val="0"/>
        <w:autoSpaceDN w:val="0"/>
        <w:adjustRightInd w:val="0"/>
        <w:spacing w:after="0" w:line="240" w:lineRule="auto"/>
        <w:rPr>
          <w:rFonts w:ascii="Arial" w:hAnsi="Arial" w:cs="Arial"/>
          <w:sz w:val="18"/>
          <w:szCs w:val="18"/>
          <w:lang w:val="nl-BE"/>
        </w:rPr>
      </w:pPr>
    </w:p>
    <w:p w14:paraId="04E51102" w14:textId="77777777" w:rsidR="00D20BE2" w:rsidRPr="00D05E47" w:rsidRDefault="00D20BE2" w:rsidP="00D20BE2">
      <w:pPr>
        <w:autoSpaceDE w:val="0"/>
        <w:autoSpaceDN w:val="0"/>
        <w:adjustRightInd w:val="0"/>
        <w:spacing w:after="0" w:line="240" w:lineRule="auto"/>
        <w:rPr>
          <w:rFonts w:ascii="Arial" w:hAnsi="Arial" w:cs="Arial"/>
          <w:sz w:val="18"/>
          <w:szCs w:val="18"/>
          <w:lang w:val="nl-BE"/>
        </w:rPr>
      </w:pPr>
    </w:p>
    <w:p w14:paraId="62CA3BD0" w14:textId="77777777" w:rsidR="00D20BE2" w:rsidRPr="00D05E47" w:rsidRDefault="00D20BE2" w:rsidP="00D20BE2">
      <w:pPr>
        <w:autoSpaceDE w:val="0"/>
        <w:autoSpaceDN w:val="0"/>
        <w:adjustRightInd w:val="0"/>
        <w:spacing w:after="0" w:line="240" w:lineRule="auto"/>
        <w:rPr>
          <w:rFonts w:ascii="Arial" w:hAnsi="Arial" w:cs="Arial"/>
          <w:b/>
          <w:bCs/>
          <w:sz w:val="18"/>
          <w:szCs w:val="18"/>
          <w:lang w:val="nl-BE"/>
        </w:rPr>
      </w:pPr>
    </w:p>
    <w:p w14:paraId="03657C59" w14:textId="325156FD" w:rsidR="00D20BE2" w:rsidRPr="00D05E47" w:rsidRDefault="00D20BE2" w:rsidP="00D20BE2">
      <w:pPr>
        <w:autoSpaceDE w:val="0"/>
        <w:autoSpaceDN w:val="0"/>
        <w:adjustRightInd w:val="0"/>
        <w:spacing w:after="0" w:line="240" w:lineRule="auto"/>
        <w:rPr>
          <w:rFonts w:ascii="Arial" w:hAnsi="Arial" w:cs="Arial"/>
          <w:b/>
          <w:bCs/>
          <w:sz w:val="18"/>
          <w:szCs w:val="18"/>
          <w:lang w:val="nl-BE"/>
        </w:rPr>
      </w:pPr>
      <w:r w:rsidRPr="00D05E47">
        <w:rPr>
          <w:rFonts w:ascii="Arial" w:hAnsi="Arial" w:cs="Arial"/>
          <w:b/>
          <w:sz w:val="18"/>
          <w:szCs w:val="18"/>
          <w:lang w:val="nl-BE"/>
        </w:rPr>
        <w:t>01.01.0</w:t>
      </w:r>
      <w:r w:rsidR="002D4025" w:rsidRPr="00D05E47">
        <w:rPr>
          <w:rFonts w:ascii="Arial" w:hAnsi="Arial" w:cs="Arial"/>
          <w:b/>
          <w:sz w:val="18"/>
          <w:szCs w:val="18"/>
          <w:lang w:val="nl-BE"/>
        </w:rPr>
        <w:t>09</w:t>
      </w:r>
      <w:r w:rsidRPr="00D05E47">
        <w:rPr>
          <w:rFonts w:ascii="Arial" w:hAnsi="Arial" w:cs="Arial"/>
          <w:b/>
          <w:sz w:val="18"/>
          <w:szCs w:val="18"/>
          <w:lang w:val="nl-BE"/>
        </w:rPr>
        <w:t>0</w:t>
      </w:r>
      <w:r w:rsidRPr="00D05E47">
        <w:rPr>
          <w:rFonts w:ascii="Arial" w:hAnsi="Arial" w:cs="Arial"/>
          <w:b/>
          <w:sz w:val="18"/>
          <w:szCs w:val="18"/>
          <w:lang w:val="nl-BE"/>
        </w:rPr>
        <w:tab/>
      </w:r>
      <w:r w:rsidR="00174AEE" w:rsidRPr="00D05E47">
        <w:rPr>
          <w:rFonts w:ascii="Arial" w:hAnsi="Arial" w:cs="Arial"/>
          <w:b/>
          <w:bCs/>
          <w:sz w:val="18"/>
          <w:szCs w:val="18"/>
          <w:lang w:val="nl-BE"/>
        </w:rPr>
        <w:t>Verkeerslichtindicatoren:</w:t>
      </w:r>
    </w:p>
    <w:p w14:paraId="434BEAE8" w14:textId="4FC30A28" w:rsidR="00525CA5" w:rsidRPr="00D05E47" w:rsidRDefault="001E7AC4" w:rsidP="00525CA5">
      <w:pPr>
        <w:autoSpaceDE w:val="0"/>
        <w:autoSpaceDN w:val="0"/>
        <w:adjustRightInd w:val="0"/>
        <w:spacing w:after="0" w:line="240" w:lineRule="auto"/>
        <w:ind w:left="708" w:firstLine="708"/>
        <w:rPr>
          <w:rFonts w:ascii="Arial" w:hAnsi="Arial" w:cs="Arial"/>
          <w:sz w:val="18"/>
          <w:szCs w:val="18"/>
          <w:lang w:val="nl-BE"/>
        </w:rPr>
      </w:pPr>
      <w:r w:rsidRPr="00D05E47">
        <w:rPr>
          <w:rFonts w:ascii="Arial" w:hAnsi="Arial" w:cs="Arial"/>
          <w:sz w:val="18"/>
          <w:szCs w:val="18"/>
          <w:lang w:val="nl-BE"/>
        </w:rPr>
        <w:t>LED-CR, rood/groen Ontwerp:</w:t>
      </w:r>
    </w:p>
    <w:p w14:paraId="4FF67A75" w14:textId="2457AB2E" w:rsidR="00D20BE2" w:rsidRPr="00D05E47" w:rsidRDefault="001E7AC4" w:rsidP="00525CA5">
      <w:pPr>
        <w:autoSpaceDE w:val="0"/>
        <w:autoSpaceDN w:val="0"/>
        <w:adjustRightInd w:val="0"/>
        <w:spacing w:after="0" w:line="240" w:lineRule="auto"/>
        <w:ind w:left="708" w:firstLine="708"/>
        <w:rPr>
          <w:rFonts w:ascii="Arial" w:hAnsi="Arial" w:cs="Arial"/>
          <w:sz w:val="18"/>
          <w:szCs w:val="18"/>
          <w:lang w:val="nl-BE"/>
        </w:rPr>
      </w:pPr>
      <w:r w:rsidRPr="00D05E47">
        <w:rPr>
          <w:rFonts w:ascii="Arial" w:hAnsi="Arial" w:cs="Arial"/>
          <w:sz w:val="18"/>
          <w:szCs w:val="18"/>
          <w:lang w:val="nl-BE"/>
        </w:rPr>
        <w:t>• Inbouwmontage, incl. inbouwdoos voor wandmontage</w:t>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525CA5" w:rsidRPr="00D05E47">
        <w:rPr>
          <w:rFonts w:ascii="Arial" w:hAnsi="Arial" w:cs="Arial"/>
          <w:sz w:val="18"/>
          <w:szCs w:val="18"/>
          <w:lang w:val="nl-BE"/>
        </w:rPr>
        <w:tab/>
      </w:r>
      <w:r w:rsidR="00525CA5" w:rsidRPr="00D05E47">
        <w:rPr>
          <w:rFonts w:ascii="Arial" w:hAnsi="Arial" w:cs="Arial"/>
          <w:sz w:val="18"/>
          <w:szCs w:val="18"/>
          <w:lang w:val="nl-BE"/>
        </w:rPr>
        <w:tab/>
      </w:r>
      <w:r w:rsidR="00525CA5" w:rsidRPr="00D05E47">
        <w:rPr>
          <w:rFonts w:ascii="Arial" w:hAnsi="Arial" w:cs="Arial"/>
          <w:sz w:val="18"/>
          <w:szCs w:val="18"/>
          <w:lang w:val="nl-BE"/>
        </w:rPr>
        <w:tab/>
      </w:r>
      <w:r w:rsidR="00525CA5" w:rsidRPr="00D05E47">
        <w:rPr>
          <w:rFonts w:ascii="Arial" w:hAnsi="Arial" w:cs="Arial"/>
          <w:sz w:val="18"/>
          <w:szCs w:val="18"/>
          <w:lang w:val="nl-BE"/>
        </w:rPr>
        <w:tab/>
      </w:r>
      <w:r w:rsidR="00525CA5" w:rsidRPr="00D05E47">
        <w:rPr>
          <w:rFonts w:ascii="Arial" w:hAnsi="Arial" w:cs="Arial"/>
          <w:sz w:val="18"/>
          <w:szCs w:val="18"/>
          <w:lang w:val="nl-BE"/>
        </w:rPr>
        <w:tab/>
      </w:r>
      <w:r w:rsidR="00D20BE2" w:rsidRPr="00D05E47">
        <w:rPr>
          <w:rFonts w:ascii="Arial" w:hAnsi="Arial" w:cs="Arial"/>
          <w:b/>
          <w:sz w:val="18"/>
          <w:szCs w:val="18"/>
          <w:lang w:val="nl-BE"/>
        </w:rPr>
        <w:t>1,000</w:t>
      </w:r>
      <w:r w:rsidR="00D20BE2" w:rsidRPr="00D05E47">
        <w:rPr>
          <w:rFonts w:ascii="Arial" w:hAnsi="Arial" w:cs="Arial"/>
          <w:b/>
          <w:sz w:val="18"/>
          <w:szCs w:val="18"/>
          <w:lang w:val="nl-BE"/>
        </w:rPr>
        <w:tab/>
      </w:r>
      <w:r w:rsidR="005E12B8" w:rsidRPr="00D05E47">
        <w:rPr>
          <w:rFonts w:ascii="Arial" w:hAnsi="Arial" w:cs="Arial"/>
          <w:b/>
          <w:sz w:val="18"/>
          <w:szCs w:val="18"/>
          <w:lang w:val="nl-BE"/>
        </w:rPr>
        <w:t>stukken</w:t>
      </w:r>
      <w:r w:rsidR="00D20BE2" w:rsidRPr="00D05E47">
        <w:rPr>
          <w:rFonts w:ascii="Arial" w:hAnsi="Arial" w:cs="Arial"/>
          <w:b/>
          <w:sz w:val="18"/>
          <w:szCs w:val="18"/>
          <w:lang w:val="nl-BE"/>
        </w:rPr>
        <w:tab/>
      </w:r>
      <w:r w:rsidR="00D20BE2" w:rsidRPr="00D05E47">
        <w:rPr>
          <w:rFonts w:ascii="Arial" w:hAnsi="Arial" w:cs="Arial"/>
          <w:b/>
          <w:sz w:val="18"/>
          <w:szCs w:val="18"/>
          <w:lang w:val="nl-BE"/>
        </w:rPr>
        <w:tab/>
        <w:t>…………………</w:t>
      </w:r>
      <w:r w:rsidR="00D20BE2" w:rsidRPr="00D05E47">
        <w:rPr>
          <w:rFonts w:ascii="Arial" w:hAnsi="Arial" w:cs="Arial"/>
          <w:b/>
          <w:sz w:val="18"/>
          <w:szCs w:val="18"/>
          <w:lang w:val="nl-BE"/>
        </w:rPr>
        <w:tab/>
        <w:t>…………………</w:t>
      </w:r>
    </w:p>
    <w:p w14:paraId="3DC4BD1C" w14:textId="77777777" w:rsidR="00D20BE2" w:rsidRPr="00D05E47" w:rsidRDefault="00D20BE2" w:rsidP="00D20BE2">
      <w:pPr>
        <w:autoSpaceDE w:val="0"/>
        <w:autoSpaceDN w:val="0"/>
        <w:adjustRightInd w:val="0"/>
        <w:spacing w:after="0" w:line="240" w:lineRule="auto"/>
        <w:rPr>
          <w:rFonts w:ascii="Arial" w:hAnsi="Arial" w:cs="Arial"/>
          <w:sz w:val="18"/>
          <w:szCs w:val="18"/>
          <w:lang w:val="nl-BE"/>
        </w:rPr>
      </w:pPr>
    </w:p>
    <w:p w14:paraId="3F97B683" w14:textId="77777777" w:rsidR="00D20BE2" w:rsidRPr="00D05E47" w:rsidRDefault="00D20BE2" w:rsidP="00D20BE2">
      <w:pPr>
        <w:autoSpaceDE w:val="0"/>
        <w:autoSpaceDN w:val="0"/>
        <w:adjustRightInd w:val="0"/>
        <w:spacing w:after="0" w:line="240" w:lineRule="auto"/>
        <w:rPr>
          <w:rFonts w:ascii="Arial" w:hAnsi="Arial" w:cs="Arial"/>
          <w:b/>
          <w:bCs/>
          <w:sz w:val="18"/>
          <w:szCs w:val="18"/>
          <w:lang w:val="nl-BE"/>
        </w:rPr>
      </w:pPr>
    </w:p>
    <w:p w14:paraId="3A41832D" w14:textId="77777777" w:rsidR="00D20BE2" w:rsidRPr="00D05E47" w:rsidRDefault="00D20BE2" w:rsidP="00D20BE2">
      <w:pPr>
        <w:autoSpaceDE w:val="0"/>
        <w:autoSpaceDN w:val="0"/>
        <w:adjustRightInd w:val="0"/>
        <w:spacing w:after="0" w:line="240" w:lineRule="auto"/>
        <w:rPr>
          <w:rFonts w:ascii="Arial" w:hAnsi="Arial" w:cs="Arial"/>
          <w:b/>
          <w:bCs/>
          <w:sz w:val="18"/>
          <w:szCs w:val="18"/>
          <w:lang w:val="nl-BE"/>
        </w:rPr>
      </w:pPr>
    </w:p>
    <w:p w14:paraId="7E52290A" w14:textId="4FA87A5D" w:rsidR="00D20BE2" w:rsidRPr="00D05E47" w:rsidRDefault="00D20BE2" w:rsidP="00D20BE2">
      <w:pPr>
        <w:autoSpaceDE w:val="0"/>
        <w:autoSpaceDN w:val="0"/>
        <w:adjustRightInd w:val="0"/>
        <w:spacing w:after="0" w:line="240" w:lineRule="auto"/>
        <w:rPr>
          <w:rFonts w:ascii="Arial" w:hAnsi="Arial" w:cs="Arial"/>
          <w:b/>
          <w:bCs/>
          <w:sz w:val="18"/>
          <w:szCs w:val="18"/>
          <w:lang w:val="nl-BE"/>
        </w:rPr>
      </w:pPr>
      <w:r w:rsidRPr="00D05E47">
        <w:rPr>
          <w:rFonts w:ascii="Arial" w:hAnsi="Arial" w:cs="Arial"/>
          <w:b/>
          <w:sz w:val="18"/>
          <w:szCs w:val="18"/>
          <w:lang w:val="nl-BE"/>
        </w:rPr>
        <w:t>01.01.01</w:t>
      </w:r>
      <w:r w:rsidR="002D4025" w:rsidRPr="00D05E47">
        <w:rPr>
          <w:rFonts w:ascii="Arial" w:hAnsi="Arial" w:cs="Arial"/>
          <w:b/>
          <w:sz w:val="18"/>
          <w:szCs w:val="18"/>
          <w:lang w:val="nl-BE"/>
        </w:rPr>
        <w:t>0</w:t>
      </w:r>
      <w:r w:rsidRPr="00D05E47">
        <w:rPr>
          <w:rFonts w:ascii="Arial" w:hAnsi="Arial" w:cs="Arial"/>
          <w:b/>
          <w:sz w:val="18"/>
          <w:szCs w:val="18"/>
          <w:lang w:val="nl-BE"/>
        </w:rPr>
        <w:t>0</w:t>
      </w:r>
      <w:r w:rsidRPr="00D05E47">
        <w:rPr>
          <w:rFonts w:ascii="Arial" w:hAnsi="Arial" w:cs="Arial"/>
          <w:b/>
          <w:sz w:val="18"/>
          <w:szCs w:val="18"/>
          <w:lang w:val="nl-BE"/>
        </w:rPr>
        <w:tab/>
      </w:r>
      <w:r w:rsidR="001E7AC4" w:rsidRPr="00D05E47">
        <w:rPr>
          <w:rFonts w:ascii="Arial" w:hAnsi="Arial" w:cs="Arial"/>
          <w:b/>
          <w:bCs/>
          <w:sz w:val="18"/>
          <w:szCs w:val="18"/>
          <w:lang w:val="nl-BE"/>
        </w:rPr>
        <w:t>Mechanische noodontgrendeling:</w:t>
      </w:r>
    </w:p>
    <w:p w14:paraId="30E428A1" w14:textId="2BDF2BAD" w:rsidR="00D20BE2" w:rsidRPr="00D05E47" w:rsidRDefault="00E55908" w:rsidP="00525CA5">
      <w:pPr>
        <w:autoSpaceDE w:val="0"/>
        <w:autoSpaceDN w:val="0"/>
        <w:adjustRightInd w:val="0"/>
        <w:spacing w:after="0" w:line="240" w:lineRule="auto"/>
        <w:ind w:left="1416"/>
        <w:rPr>
          <w:rFonts w:ascii="Arial" w:hAnsi="Arial" w:cs="Arial"/>
          <w:b/>
          <w:sz w:val="18"/>
          <w:szCs w:val="18"/>
          <w:lang w:val="nl-BE"/>
        </w:rPr>
      </w:pPr>
      <w:r w:rsidRPr="00D05E47">
        <w:rPr>
          <w:rFonts w:ascii="Arial" w:hAnsi="Arial" w:cs="Arial"/>
          <w:sz w:val="18"/>
          <w:szCs w:val="18"/>
          <w:lang w:val="nl-BE"/>
        </w:rPr>
        <w:t>Voor de tegenoverliggende zijde van de poort met behulp van een hendel (verzonken of opbouw) voor het gedeeltelijk openen van het poortsysteem met behulp van veerkracht (remventilatie)</w:t>
      </w:r>
      <w:r w:rsidRPr="00D05E47">
        <w:rPr>
          <w:rFonts w:ascii="Arial" w:hAnsi="Arial" w:cs="Arial"/>
          <w:sz w:val="18"/>
          <w:szCs w:val="18"/>
          <w:lang w:val="nl-BE"/>
        </w:rPr>
        <w:tab/>
      </w:r>
      <w:r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D20BE2" w:rsidRPr="00D05E47">
        <w:rPr>
          <w:rFonts w:ascii="Arial" w:hAnsi="Arial" w:cs="Arial"/>
          <w:sz w:val="18"/>
          <w:szCs w:val="18"/>
          <w:lang w:val="nl-BE"/>
        </w:rPr>
        <w:tab/>
      </w:r>
      <w:r w:rsidR="00525CA5" w:rsidRPr="00D05E47">
        <w:rPr>
          <w:rFonts w:ascii="Arial" w:hAnsi="Arial" w:cs="Arial"/>
          <w:sz w:val="18"/>
          <w:szCs w:val="18"/>
          <w:lang w:val="nl-BE"/>
        </w:rPr>
        <w:tab/>
      </w:r>
      <w:r w:rsidR="00D20BE2" w:rsidRPr="00D05E47">
        <w:rPr>
          <w:rFonts w:ascii="Arial" w:hAnsi="Arial" w:cs="Arial"/>
          <w:b/>
          <w:sz w:val="18"/>
          <w:szCs w:val="18"/>
          <w:lang w:val="nl-BE"/>
        </w:rPr>
        <w:t>1,000</w:t>
      </w:r>
      <w:r w:rsidR="00D20BE2" w:rsidRPr="00D05E47">
        <w:rPr>
          <w:rFonts w:ascii="Arial" w:hAnsi="Arial" w:cs="Arial"/>
          <w:b/>
          <w:sz w:val="18"/>
          <w:szCs w:val="18"/>
          <w:lang w:val="nl-BE"/>
        </w:rPr>
        <w:tab/>
      </w:r>
      <w:r w:rsidR="005E12B8" w:rsidRPr="00D05E47">
        <w:rPr>
          <w:rFonts w:ascii="Arial" w:hAnsi="Arial" w:cs="Arial"/>
          <w:b/>
          <w:sz w:val="18"/>
          <w:szCs w:val="18"/>
          <w:lang w:val="nl-BE"/>
        </w:rPr>
        <w:t>stukken</w:t>
      </w:r>
      <w:r w:rsidR="00D20BE2" w:rsidRPr="00D05E47">
        <w:rPr>
          <w:rFonts w:ascii="Arial" w:hAnsi="Arial" w:cs="Arial"/>
          <w:b/>
          <w:sz w:val="18"/>
          <w:szCs w:val="18"/>
          <w:lang w:val="nl-BE"/>
        </w:rPr>
        <w:tab/>
      </w:r>
      <w:r w:rsidR="00D20BE2" w:rsidRPr="00D05E47">
        <w:rPr>
          <w:rFonts w:ascii="Arial" w:hAnsi="Arial" w:cs="Arial"/>
          <w:b/>
          <w:sz w:val="18"/>
          <w:szCs w:val="18"/>
          <w:lang w:val="nl-BE"/>
        </w:rPr>
        <w:tab/>
        <w:t>…………………</w:t>
      </w:r>
      <w:r w:rsidR="00D20BE2" w:rsidRPr="00D05E47">
        <w:rPr>
          <w:rFonts w:ascii="Arial" w:hAnsi="Arial" w:cs="Arial"/>
          <w:b/>
          <w:sz w:val="18"/>
          <w:szCs w:val="18"/>
          <w:lang w:val="nl-BE"/>
        </w:rPr>
        <w:tab/>
        <w:t>…………………</w:t>
      </w:r>
    </w:p>
    <w:p w14:paraId="3BF7761D" w14:textId="77777777" w:rsidR="00D20BE2" w:rsidRPr="00D05E47" w:rsidRDefault="00D20BE2" w:rsidP="00D20BE2">
      <w:pPr>
        <w:autoSpaceDE w:val="0"/>
        <w:autoSpaceDN w:val="0"/>
        <w:adjustRightInd w:val="0"/>
        <w:spacing w:after="0" w:line="240" w:lineRule="auto"/>
        <w:rPr>
          <w:rFonts w:ascii="Arial" w:hAnsi="Arial" w:cs="Arial"/>
          <w:b/>
          <w:sz w:val="18"/>
          <w:szCs w:val="18"/>
          <w:lang w:val="nl-BE"/>
        </w:rPr>
      </w:pPr>
    </w:p>
    <w:p w14:paraId="58ACFE22" w14:textId="77777777" w:rsidR="00357752" w:rsidRPr="00D05E47" w:rsidRDefault="00357752" w:rsidP="00357752">
      <w:pPr>
        <w:autoSpaceDE w:val="0"/>
        <w:autoSpaceDN w:val="0"/>
        <w:adjustRightInd w:val="0"/>
        <w:spacing w:after="0" w:line="240" w:lineRule="auto"/>
        <w:rPr>
          <w:rFonts w:ascii="Arial" w:hAnsi="Arial" w:cs="Arial"/>
          <w:b/>
          <w:sz w:val="18"/>
          <w:szCs w:val="18"/>
          <w:lang w:val="nl-BE"/>
        </w:rPr>
      </w:pPr>
    </w:p>
    <w:p w14:paraId="7F9E5256" w14:textId="77777777" w:rsidR="00357752" w:rsidRPr="00D05E47" w:rsidRDefault="00357752" w:rsidP="00357752">
      <w:pPr>
        <w:autoSpaceDE w:val="0"/>
        <w:autoSpaceDN w:val="0"/>
        <w:adjustRightInd w:val="0"/>
        <w:spacing w:after="0" w:line="240" w:lineRule="auto"/>
        <w:rPr>
          <w:rFonts w:ascii="Arial" w:hAnsi="Arial" w:cs="Arial"/>
          <w:sz w:val="18"/>
          <w:szCs w:val="18"/>
          <w:lang w:val="nl-BE"/>
        </w:rPr>
      </w:pPr>
    </w:p>
    <w:p w14:paraId="77C9B456" w14:textId="546A793D" w:rsidR="00357752" w:rsidRPr="00525CA5" w:rsidRDefault="00357752" w:rsidP="00357752">
      <w:pPr>
        <w:autoSpaceDE w:val="0"/>
        <w:autoSpaceDN w:val="0"/>
        <w:adjustRightInd w:val="0"/>
        <w:spacing w:after="0" w:line="240" w:lineRule="auto"/>
        <w:rPr>
          <w:rFonts w:ascii="Arial" w:hAnsi="Arial" w:cs="Arial"/>
          <w:b/>
          <w:bCs/>
          <w:sz w:val="18"/>
          <w:szCs w:val="18"/>
          <w:lang w:val="en-US"/>
        </w:rPr>
      </w:pPr>
      <w:r w:rsidRPr="00525CA5">
        <w:rPr>
          <w:rFonts w:ascii="Arial" w:hAnsi="Arial" w:cs="Arial"/>
          <w:b/>
          <w:sz w:val="18"/>
          <w:szCs w:val="18"/>
          <w:lang w:val="en-US"/>
        </w:rPr>
        <w:t>01.01.01</w:t>
      </w:r>
      <w:r w:rsidR="002D4025" w:rsidRPr="00525CA5">
        <w:rPr>
          <w:rFonts w:ascii="Arial" w:hAnsi="Arial" w:cs="Arial"/>
          <w:b/>
          <w:sz w:val="18"/>
          <w:szCs w:val="18"/>
          <w:lang w:val="en-US"/>
        </w:rPr>
        <w:t>1</w:t>
      </w:r>
      <w:r w:rsidRPr="00525CA5">
        <w:rPr>
          <w:rFonts w:ascii="Arial" w:hAnsi="Arial" w:cs="Arial"/>
          <w:b/>
          <w:sz w:val="18"/>
          <w:szCs w:val="18"/>
          <w:lang w:val="en-US"/>
        </w:rPr>
        <w:t>0</w:t>
      </w:r>
      <w:r w:rsidRPr="00525CA5">
        <w:rPr>
          <w:rFonts w:ascii="Arial" w:hAnsi="Arial" w:cs="Arial"/>
          <w:b/>
          <w:sz w:val="18"/>
          <w:szCs w:val="18"/>
          <w:lang w:val="en-US"/>
        </w:rPr>
        <w:tab/>
      </w:r>
      <w:r w:rsidR="00525CA5" w:rsidRPr="00525CA5">
        <w:rPr>
          <w:rFonts w:ascii="Arial" w:hAnsi="Arial" w:cs="Arial"/>
          <w:b/>
          <w:bCs/>
          <w:sz w:val="18"/>
          <w:szCs w:val="18"/>
          <w:lang w:val="en-US"/>
        </w:rPr>
        <w:t>Independent Power Supply</w:t>
      </w:r>
      <w:r w:rsidRPr="00525CA5">
        <w:rPr>
          <w:rFonts w:ascii="Arial" w:hAnsi="Arial" w:cs="Arial"/>
          <w:b/>
          <w:bCs/>
          <w:sz w:val="18"/>
          <w:szCs w:val="18"/>
          <w:lang w:val="en-US"/>
        </w:rPr>
        <w:t xml:space="preserve"> UPS-EDO-CR:</w:t>
      </w:r>
    </w:p>
    <w:p w14:paraId="1206E6DC" w14:textId="4482A3CF" w:rsidR="00357752" w:rsidRPr="00525CA5" w:rsidRDefault="00525CA5" w:rsidP="00525CA5">
      <w:pPr>
        <w:pStyle w:val="Lijstalinea"/>
        <w:autoSpaceDE w:val="0"/>
        <w:autoSpaceDN w:val="0"/>
        <w:adjustRightInd w:val="0"/>
        <w:spacing w:after="0" w:line="240" w:lineRule="auto"/>
        <w:ind w:left="1416"/>
        <w:rPr>
          <w:rFonts w:ascii="Arial" w:hAnsi="Arial" w:cs="Arial"/>
          <w:sz w:val="18"/>
          <w:szCs w:val="18"/>
          <w:lang w:val="en-US"/>
        </w:rPr>
      </w:pPr>
      <w:r w:rsidRPr="00525CA5">
        <w:rPr>
          <w:rFonts w:ascii="Arial" w:hAnsi="Arial" w:cs="Arial"/>
          <w:kern w:val="0"/>
          <w:sz w:val="18"/>
          <w:szCs w:val="18"/>
          <w:lang w:val="en-US"/>
          <w14:ligatures w14:val="none"/>
        </w:rPr>
        <w:t>in a separate control cabinet (380x600x210) with plug-in connection, 230 Volts / 50 Hz, designed for at least one full gate movement (opening or closing) at reduced operating speed (availability: max. 1 hour) Continuous ambient temperature up to max. 25°C Optional: push button for the opposite side, flush-mounted or surface-mounted</w:t>
      </w:r>
    </w:p>
    <w:p w14:paraId="2DD33B46" w14:textId="3436BF72" w:rsidR="00357752" w:rsidRPr="00525CA5" w:rsidRDefault="00357752" w:rsidP="00357752">
      <w:pPr>
        <w:autoSpaceDE w:val="0"/>
        <w:autoSpaceDN w:val="0"/>
        <w:adjustRightInd w:val="0"/>
        <w:spacing w:after="0" w:line="240" w:lineRule="auto"/>
        <w:rPr>
          <w:rFonts w:ascii="Arial" w:hAnsi="Arial" w:cs="Arial"/>
          <w:sz w:val="18"/>
          <w:szCs w:val="18"/>
          <w:lang w:val="en-US"/>
        </w:rPr>
      </w:pPr>
      <w:r w:rsidRPr="00525CA5">
        <w:rPr>
          <w:rFonts w:ascii="Arial" w:hAnsi="Arial" w:cs="Arial"/>
          <w:sz w:val="18"/>
          <w:szCs w:val="18"/>
          <w:lang w:val="en-US"/>
        </w:rPr>
        <w:tab/>
      </w:r>
      <w:r w:rsidRPr="00525CA5">
        <w:rPr>
          <w:rFonts w:ascii="Arial" w:hAnsi="Arial" w:cs="Arial"/>
          <w:sz w:val="18"/>
          <w:szCs w:val="18"/>
          <w:lang w:val="en-US"/>
        </w:rPr>
        <w:tab/>
      </w:r>
      <w:r w:rsidRPr="00525CA5">
        <w:rPr>
          <w:rFonts w:ascii="Arial" w:hAnsi="Arial" w:cs="Arial"/>
          <w:sz w:val="18"/>
          <w:szCs w:val="18"/>
          <w:lang w:val="en-US"/>
        </w:rPr>
        <w:tab/>
      </w:r>
      <w:r w:rsidRPr="00525CA5">
        <w:rPr>
          <w:rFonts w:ascii="Arial" w:hAnsi="Arial" w:cs="Arial"/>
          <w:sz w:val="18"/>
          <w:szCs w:val="18"/>
          <w:lang w:val="en-US"/>
        </w:rPr>
        <w:tab/>
      </w:r>
      <w:r w:rsidRPr="00525CA5">
        <w:rPr>
          <w:rFonts w:ascii="Arial" w:hAnsi="Arial" w:cs="Arial"/>
          <w:sz w:val="18"/>
          <w:szCs w:val="18"/>
          <w:lang w:val="en-US"/>
        </w:rPr>
        <w:tab/>
      </w:r>
      <w:r w:rsidRPr="00525CA5">
        <w:rPr>
          <w:rFonts w:ascii="Arial" w:hAnsi="Arial" w:cs="Arial"/>
          <w:sz w:val="18"/>
          <w:szCs w:val="18"/>
          <w:lang w:val="en-US"/>
        </w:rPr>
        <w:tab/>
      </w:r>
      <w:r w:rsidRPr="00525CA5">
        <w:rPr>
          <w:rFonts w:ascii="Arial" w:hAnsi="Arial" w:cs="Arial"/>
          <w:sz w:val="18"/>
          <w:szCs w:val="18"/>
          <w:lang w:val="en-US"/>
        </w:rPr>
        <w:tab/>
      </w:r>
      <w:r w:rsidRPr="00525CA5">
        <w:rPr>
          <w:rFonts w:ascii="Arial" w:hAnsi="Arial" w:cs="Arial"/>
          <w:b/>
          <w:sz w:val="18"/>
          <w:szCs w:val="18"/>
          <w:lang w:val="en-US"/>
        </w:rPr>
        <w:t>1,000</w:t>
      </w:r>
      <w:r w:rsidRPr="00525CA5">
        <w:rPr>
          <w:rFonts w:ascii="Arial" w:hAnsi="Arial" w:cs="Arial"/>
          <w:b/>
          <w:sz w:val="18"/>
          <w:szCs w:val="18"/>
          <w:lang w:val="en-US"/>
        </w:rPr>
        <w:tab/>
      </w:r>
      <w:proofErr w:type="spellStart"/>
      <w:r w:rsidR="005E12B8" w:rsidRPr="005E12B8">
        <w:rPr>
          <w:rFonts w:ascii="Arial" w:hAnsi="Arial" w:cs="Arial"/>
          <w:b/>
          <w:sz w:val="18"/>
          <w:szCs w:val="18"/>
          <w:lang w:val="en-US"/>
        </w:rPr>
        <w:t>stukken</w:t>
      </w:r>
      <w:proofErr w:type="spellEnd"/>
      <w:r w:rsidRPr="00525CA5">
        <w:rPr>
          <w:rFonts w:ascii="Arial" w:hAnsi="Arial" w:cs="Arial"/>
          <w:b/>
          <w:sz w:val="18"/>
          <w:szCs w:val="18"/>
          <w:lang w:val="en-US"/>
        </w:rPr>
        <w:tab/>
      </w:r>
      <w:r w:rsidRPr="00525CA5">
        <w:rPr>
          <w:rFonts w:ascii="Arial" w:hAnsi="Arial" w:cs="Arial"/>
          <w:b/>
          <w:sz w:val="18"/>
          <w:szCs w:val="18"/>
          <w:lang w:val="en-US"/>
        </w:rPr>
        <w:tab/>
        <w:t>…………………</w:t>
      </w:r>
      <w:r w:rsidRPr="00525CA5">
        <w:rPr>
          <w:rFonts w:ascii="Arial" w:hAnsi="Arial" w:cs="Arial"/>
          <w:b/>
          <w:sz w:val="18"/>
          <w:szCs w:val="18"/>
          <w:lang w:val="en-US"/>
        </w:rPr>
        <w:tab/>
        <w:t>…………………</w:t>
      </w:r>
    </w:p>
    <w:p w14:paraId="1B95AC7F" w14:textId="77777777" w:rsidR="00357752" w:rsidRPr="00525CA5" w:rsidRDefault="00357752" w:rsidP="00357752">
      <w:pPr>
        <w:autoSpaceDE w:val="0"/>
        <w:autoSpaceDN w:val="0"/>
        <w:adjustRightInd w:val="0"/>
        <w:spacing w:after="0" w:line="240" w:lineRule="auto"/>
        <w:rPr>
          <w:rFonts w:ascii="Arial" w:hAnsi="Arial" w:cs="Arial"/>
          <w:b/>
          <w:sz w:val="18"/>
          <w:szCs w:val="18"/>
          <w:lang w:val="en-US"/>
        </w:rPr>
      </w:pPr>
    </w:p>
    <w:p w14:paraId="5807433A" w14:textId="77777777" w:rsidR="00357752" w:rsidRPr="00525CA5" w:rsidRDefault="00357752" w:rsidP="00357752">
      <w:pPr>
        <w:autoSpaceDE w:val="0"/>
        <w:autoSpaceDN w:val="0"/>
        <w:adjustRightInd w:val="0"/>
        <w:spacing w:after="0" w:line="240" w:lineRule="auto"/>
        <w:rPr>
          <w:rFonts w:ascii="Arial" w:hAnsi="Arial" w:cs="Arial"/>
          <w:b/>
          <w:sz w:val="18"/>
          <w:szCs w:val="18"/>
          <w:lang w:val="en-US"/>
        </w:rPr>
      </w:pPr>
    </w:p>
    <w:p w14:paraId="29AADFAA" w14:textId="77777777" w:rsidR="00357752" w:rsidRPr="00525CA5" w:rsidRDefault="00357752" w:rsidP="00357752">
      <w:pPr>
        <w:autoSpaceDE w:val="0"/>
        <w:autoSpaceDN w:val="0"/>
        <w:adjustRightInd w:val="0"/>
        <w:spacing w:after="0" w:line="240" w:lineRule="auto"/>
        <w:rPr>
          <w:rFonts w:ascii="Arial" w:hAnsi="Arial" w:cs="Arial"/>
          <w:sz w:val="18"/>
          <w:szCs w:val="18"/>
          <w:lang w:val="en-US"/>
        </w:rPr>
      </w:pPr>
    </w:p>
    <w:p w14:paraId="1B533D33" w14:textId="6F1A559F" w:rsidR="00357752" w:rsidRPr="00525CA5" w:rsidRDefault="00357752" w:rsidP="00357752">
      <w:pPr>
        <w:autoSpaceDE w:val="0"/>
        <w:autoSpaceDN w:val="0"/>
        <w:adjustRightInd w:val="0"/>
        <w:spacing w:after="0" w:line="240" w:lineRule="auto"/>
        <w:rPr>
          <w:rFonts w:ascii="Arial" w:hAnsi="Arial" w:cs="Arial"/>
          <w:b/>
          <w:bCs/>
          <w:sz w:val="18"/>
          <w:szCs w:val="18"/>
          <w:lang w:val="en-US"/>
        </w:rPr>
      </w:pPr>
      <w:r w:rsidRPr="00525CA5">
        <w:rPr>
          <w:rFonts w:ascii="Arial" w:hAnsi="Arial" w:cs="Arial"/>
          <w:b/>
          <w:sz w:val="18"/>
          <w:szCs w:val="18"/>
          <w:lang w:val="en-US"/>
        </w:rPr>
        <w:t>01.01.01</w:t>
      </w:r>
      <w:r w:rsidR="002D4025" w:rsidRPr="00525CA5">
        <w:rPr>
          <w:rFonts w:ascii="Arial" w:hAnsi="Arial" w:cs="Arial"/>
          <w:b/>
          <w:sz w:val="18"/>
          <w:szCs w:val="18"/>
          <w:lang w:val="en-US"/>
        </w:rPr>
        <w:t>2</w:t>
      </w:r>
      <w:r w:rsidRPr="00525CA5">
        <w:rPr>
          <w:rFonts w:ascii="Arial" w:hAnsi="Arial" w:cs="Arial"/>
          <w:b/>
          <w:sz w:val="18"/>
          <w:szCs w:val="18"/>
          <w:lang w:val="en-US"/>
        </w:rPr>
        <w:t>0</w:t>
      </w:r>
      <w:r w:rsidRPr="00525CA5">
        <w:rPr>
          <w:rFonts w:ascii="Arial" w:hAnsi="Arial" w:cs="Arial"/>
          <w:b/>
          <w:sz w:val="18"/>
          <w:szCs w:val="18"/>
          <w:lang w:val="en-US"/>
        </w:rPr>
        <w:tab/>
      </w:r>
      <w:r w:rsidR="00525CA5" w:rsidRPr="00525CA5">
        <w:rPr>
          <w:rFonts w:ascii="Arial" w:hAnsi="Arial" w:cs="Arial"/>
          <w:b/>
          <w:bCs/>
          <w:sz w:val="18"/>
          <w:szCs w:val="18"/>
          <w:lang w:val="en-US"/>
        </w:rPr>
        <w:t>Independent Power Supply</w:t>
      </w:r>
      <w:r w:rsidRPr="00525CA5">
        <w:rPr>
          <w:rFonts w:ascii="Arial" w:hAnsi="Arial" w:cs="Arial"/>
          <w:b/>
          <w:bCs/>
          <w:sz w:val="18"/>
          <w:szCs w:val="18"/>
          <w:lang w:val="en-US"/>
        </w:rPr>
        <w:t xml:space="preserve"> UPS-ADO:</w:t>
      </w:r>
    </w:p>
    <w:p w14:paraId="4DB20542" w14:textId="4EE58416" w:rsidR="00357752" w:rsidRPr="00525CA5" w:rsidRDefault="00525CA5" w:rsidP="00525CA5">
      <w:pPr>
        <w:autoSpaceDE w:val="0"/>
        <w:autoSpaceDN w:val="0"/>
        <w:adjustRightInd w:val="0"/>
        <w:spacing w:after="0" w:line="240" w:lineRule="auto"/>
        <w:ind w:left="1416"/>
        <w:rPr>
          <w:rFonts w:ascii="Arial" w:hAnsi="Arial" w:cs="Arial"/>
          <w:sz w:val="18"/>
          <w:szCs w:val="18"/>
          <w:lang w:val="en-US"/>
        </w:rPr>
      </w:pPr>
      <w:r w:rsidRPr="00525CA5">
        <w:rPr>
          <w:rFonts w:ascii="Arial" w:hAnsi="Arial" w:cs="Arial"/>
          <w:sz w:val="18"/>
          <w:szCs w:val="18"/>
          <w:lang w:val="en-US"/>
        </w:rPr>
        <w:t>In a separate control cabinet (380x600x210 mm), ready to plug in, for 230 V AC, designed for at least ten complete door cycles at normal operating speed (availability with active UPS: max. 1 hour), continuous ambient temperature max. +25 °C, standard cable length to the door control max. 5 m. Optional: push button for the opposite side, flush-mounted or surface-mounted,</w:t>
      </w:r>
      <w:r w:rsidR="00357752" w:rsidRPr="00525CA5">
        <w:rPr>
          <w:rFonts w:ascii="Arial" w:hAnsi="Arial" w:cs="Arial"/>
          <w:sz w:val="18"/>
          <w:szCs w:val="18"/>
          <w:lang w:val="en-US"/>
        </w:rPr>
        <w:tab/>
      </w:r>
      <w:r w:rsidR="00357752" w:rsidRPr="00525CA5">
        <w:rPr>
          <w:rFonts w:ascii="Arial" w:hAnsi="Arial" w:cs="Arial"/>
          <w:sz w:val="18"/>
          <w:szCs w:val="18"/>
          <w:lang w:val="en-US"/>
        </w:rPr>
        <w:tab/>
      </w:r>
      <w:r w:rsidR="00357752" w:rsidRPr="00525CA5">
        <w:rPr>
          <w:rFonts w:ascii="Arial" w:hAnsi="Arial" w:cs="Arial"/>
          <w:sz w:val="18"/>
          <w:szCs w:val="18"/>
          <w:lang w:val="en-US"/>
        </w:rPr>
        <w:tab/>
      </w:r>
      <w:r w:rsidR="00357752" w:rsidRPr="00525CA5">
        <w:rPr>
          <w:rFonts w:ascii="Arial" w:hAnsi="Arial" w:cs="Arial"/>
          <w:sz w:val="18"/>
          <w:szCs w:val="18"/>
          <w:lang w:val="en-US"/>
        </w:rPr>
        <w:tab/>
      </w:r>
      <w:r w:rsidR="00357752" w:rsidRPr="00525CA5">
        <w:rPr>
          <w:rFonts w:ascii="Arial" w:hAnsi="Arial" w:cs="Arial"/>
          <w:sz w:val="18"/>
          <w:szCs w:val="18"/>
          <w:lang w:val="en-US"/>
        </w:rPr>
        <w:tab/>
      </w:r>
      <w:r w:rsidR="00357752" w:rsidRPr="00525CA5">
        <w:rPr>
          <w:rFonts w:ascii="Arial" w:hAnsi="Arial" w:cs="Arial"/>
          <w:sz w:val="18"/>
          <w:szCs w:val="18"/>
          <w:lang w:val="en-US"/>
        </w:rPr>
        <w:tab/>
      </w:r>
      <w:r w:rsidR="00357752" w:rsidRPr="00525CA5">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sidR="00357752" w:rsidRPr="00525CA5">
        <w:rPr>
          <w:rFonts w:ascii="Arial" w:hAnsi="Arial" w:cs="Arial"/>
          <w:b/>
          <w:sz w:val="18"/>
          <w:szCs w:val="18"/>
          <w:lang w:val="en-US"/>
        </w:rPr>
        <w:t>1,000</w:t>
      </w:r>
      <w:r w:rsidR="00357752" w:rsidRPr="00525CA5">
        <w:rPr>
          <w:rFonts w:ascii="Arial" w:hAnsi="Arial" w:cs="Arial"/>
          <w:b/>
          <w:sz w:val="18"/>
          <w:szCs w:val="18"/>
          <w:lang w:val="en-US"/>
        </w:rPr>
        <w:tab/>
      </w:r>
      <w:proofErr w:type="spellStart"/>
      <w:r w:rsidR="005E12B8" w:rsidRPr="005E12B8">
        <w:rPr>
          <w:rFonts w:ascii="Arial" w:hAnsi="Arial" w:cs="Arial"/>
          <w:b/>
          <w:sz w:val="18"/>
          <w:szCs w:val="18"/>
          <w:lang w:val="en-US"/>
        </w:rPr>
        <w:t>stukken</w:t>
      </w:r>
      <w:proofErr w:type="spellEnd"/>
      <w:r w:rsidR="00357752" w:rsidRPr="00525CA5">
        <w:rPr>
          <w:rFonts w:ascii="Arial" w:hAnsi="Arial" w:cs="Arial"/>
          <w:b/>
          <w:sz w:val="18"/>
          <w:szCs w:val="18"/>
          <w:lang w:val="en-US"/>
        </w:rPr>
        <w:tab/>
      </w:r>
      <w:r w:rsidR="00357752" w:rsidRPr="00525CA5">
        <w:rPr>
          <w:rFonts w:ascii="Arial" w:hAnsi="Arial" w:cs="Arial"/>
          <w:b/>
          <w:sz w:val="18"/>
          <w:szCs w:val="18"/>
          <w:lang w:val="en-US"/>
        </w:rPr>
        <w:tab/>
        <w:t>…………………</w:t>
      </w:r>
      <w:r w:rsidR="00357752" w:rsidRPr="00525CA5">
        <w:rPr>
          <w:rFonts w:ascii="Arial" w:hAnsi="Arial" w:cs="Arial"/>
          <w:b/>
          <w:sz w:val="18"/>
          <w:szCs w:val="18"/>
          <w:lang w:val="en-US"/>
        </w:rPr>
        <w:tab/>
        <w:t>…………………</w:t>
      </w:r>
    </w:p>
    <w:p w14:paraId="41809017" w14:textId="77777777" w:rsidR="00357752" w:rsidRPr="00525CA5" w:rsidRDefault="00357752" w:rsidP="00357752">
      <w:pPr>
        <w:autoSpaceDE w:val="0"/>
        <w:autoSpaceDN w:val="0"/>
        <w:adjustRightInd w:val="0"/>
        <w:spacing w:after="0" w:line="240" w:lineRule="auto"/>
        <w:rPr>
          <w:rFonts w:ascii="Arial" w:hAnsi="Arial" w:cs="Arial"/>
          <w:sz w:val="18"/>
          <w:szCs w:val="18"/>
          <w:lang w:val="en-US"/>
        </w:rPr>
      </w:pPr>
    </w:p>
    <w:p w14:paraId="22D1041D" w14:textId="3E365FA3" w:rsidR="00357752" w:rsidRPr="00525CA5" w:rsidRDefault="00357752" w:rsidP="00357752">
      <w:pPr>
        <w:autoSpaceDE w:val="0"/>
        <w:autoSpaceDN w:val="0"/>
        <w:adjustRightInd w:val="0"/>
        <w:spacing w:after="0" w:line="240" w:lineRule="auto"/>
        <w:rPr>
          <w:rFonts w:ascii="Arial" w:hAnsi="Arial" w:cs="Arial"/>
          <w:b/>
          <w:bCs/>
          <w:sz w:val="18"/>
          <w:szCs w:val="18"/>
          <w:lang w:val="en-US"/>
        </w:rPr>
      </w:pPr>
    </w:p>
    <w:p w14:paraId="5E89E629" w14:textId="77777777" w:rsidR="001E5D23" w:rsidRPr="00525CA5" w:rsidRDefault="001E5D23" w:rsidP="00357752">
      <w:pPr>
        <w:autoSpaceDE w:val="0"/>
        <w:autoSpaceDN w:val="0"/>
        <w:adjustRightInd w:val="0"/>
        <w:spacing w:after="0" w:line="240" w:lineRule="auto"/>
        <w:rPr>
          <w:rFonts w:ascii="Arial" w:hAnsi="Arial" w:cs="Arial"/>
          <w:b/>
          <w:bCs/>
          <w:sz w:val="18"/>
          <w:szCs w:val="18"/>
          <w:lang w:val="en-US"/>
        </w:rPr>
      </w:pPr>
    </w:p>
    <w:p w14:paraId="4797A147" w14:textId="50BE6785" w:rsidR="00357752" w:rsidRPr="00525CA5" w:rsidRDefault="00357752" w:rsidP="00357752">
      <w:pPr>
        <w:autoSpaceDE w:val="0"/>
        <w:autoSpaceDN w:val="0"/>
        <w:adjustRightInd w:val="0"/>
        <w:spacing w:after="0" w:line="240" w:lineRule="auto"/>
        <w:rPr>
          <w:rFonts w:ascii="Arial" w:hAnsi="Arial" w:cs="Arial"/>
          <w:b/>
          <w:bCs/>
          <w:sz w:val="18"/>
          <w:szCs w:val="18"/>
          <w:lang w:val="en-US"/>
        </w:rPr>
      </w:pPr>
      <w:r w:rsidRPr="00525CA5">
        <w:rPr>
          <w:rFonts w:ascii="Arial" w:hAnsi="Arial" w:cs="Arial"/>
          <w:b/>
          <w:sz w:val="18"/>
          <w:szCs w:val="18"/>
          <w:lang w:val="en-US"/>
        </w:rPr>
        <w:t>01.01.01</w:t>
      </w:r>
      <w:r w:rsidR="002D4025" w:rsidRPr="00525CA5">
        <w:rPr>
          <w:rFonts w:ascii="Arial" w:hAnsi="Arial" w:cs="Arial"/>
          <w:b/>
          <w:sz w:val="18"/>
          <w:szCs w:val="18"/>
          <w:lang w:val="en-US"/>
        </w:rPr>
        <w:t>3</w:t>
      </w:r>
      <w:r w:rsidRPr="00525CA5">
        <w:rPr>
          <w:rFonts w:ascii="Arial" w:hAnsi="Arial" w:cs="Arial"/>
          <w:b/>
          <w:sz w:val="18"/>
          <w:szCs w:val="18"/>
          <w:lang w:val="en-US"/>
        </w:rPr>
        <w:t>0</w:t>
      </w:r>
      <w:r w:rsidRPr="00525CA5">
        <w:rPr>
          <w:rFonts w:ascii="Arial" w:hAnsi="Arial" w:cs="Arial"/>
          <w:b/>
          <w:sz w:val="18"/>
          <w:szCs w:val="18"/>
          <w:lang w:val="en-US"/>
        </w:rPr>
        <w:tab/>
      </w:r>
      <w:r w:rsidR="00525CA5" w:rsidRPr="00525CA5">
        <w:rPr>
          <w:rFonts w:ascii="Arial" w:hAnsi="Arial" w:cs="Arial"/>
          <w:b/>
          <w:bCs/>
          <w:sz w:val="18"/>
          <w:szCs w:val="18"/>
          <w:lang w:val="en-US"/>
        </w:rPr>
        <w:t>Control extension</w:t>
      </w:r>
      <w:r w:rsidRPr="00525CA5">
        <w:rPr>
          <w:rFonts w:ascii="Arial" w:hAnsi="Arial" w:cs="Arial"/>
          <w:b/>
          <w:bCs/>
          <w:sz w:val="18"/>
          <w:szCs w:val="18"/>
          <w:lang w:val="en-US"/>
        </w:rPr>
        <w:t xml:space="preserve"> GVM:</w:t>
      </w:r>
    </w:p>
    <w:p w14:paraId="1292E2C7" w14:textId="6A6474F6" w:rsidR="001307FD" w:rsidRDefault="00525CA5" w:rsidP="00525CA5">
      <w:pPr>
        <w:autoSpaceDE w:val="0"/>
        <w:autoSpaceDN w:val="0"/>
        <w:adjustRightInd w:val="0"/>
        <w:spacing w:after="0" w:line="240" w:lineRule="auto"/>
        <w:ind w:left="1416"/>
        <w:rPr>
          <w:rFonts w:ascii="Arial" w:hAnsi="Arial" w:cs="Arial"/>
          <w:sz w:val="18"/>
          <w:szCs w:val="18"/>
          <w:lang w:val="en-US"/>
        </w:rPr>
      </w:pPr>
      <w:r w:rsidRPr="00525CA5">
        <w:rPr>
          <w:rFonts w:ascii="Arial" w:hAnsi="Arial" w:cs="Arial"/>
          <w:sz w:val="18"/>
          <w:szCs w:val="18"/>
          <w:lang w:val="en-US"/>
        </w:rPr>
        <w:t>Mutual interlocking of two EFAFLEX high-speed doors including wiring up to a maximum of 5 m in the on-site cable routing</w:t>
      </w:r>
      <w:r w:rsidR="00357752" w:rsidRPr="00525CA5">
        <w:rPr>
          <w:rFonts w:ascii="Arial" w:hAnsi="Arial" w:cs="Arial"/>
          <w:sz w:val="18"/>
          <w:szCs w:val="18"/>
          <w:lang w:val="en-US"/>
        </w:rPr>
        <w:tab/>
      </w:r>
      <w:r w:rsidR="00357752" w:rsidRPr="00525CA5">
        <w:rPr>
          <w:rFonts w:ascii="Arial" w:hAnsi="Arial" w:cs="Arial"/>
          <w:sz w:val="18"/>
          <w:szCs w:val="18"/>
          <w:lang w:val="en-US"/>
        </w:rPr>
        <w:tab/>
      </w:r>
      <w:r w:rsidR="00357752" w:rsidRPr="00525CA5">
        <w:rPr>
          <w:rFonts w:ascii="Arial" w:hAnsi="Arial" w:cs="Arial"/>
          <w:sz w:val="18"/>
          <w:szCs w:val="18"/>
          <w:lang w:val="en-US"/>
        </w:rPr>
        <w:tab/>
      </w:r>
      <w:r w:rsidR="00357752" w:rsidRPr="00525CA5">
        <w:rPr>
          <w:rFonts w:ascii="Arial" w:hAnsi="Arial" w:cs="Arial"/>
          <w:sz w:val="18"/>
          <w:szCs w:val="18"/>
          <w:lang w:val="en-US"/>
        </w:rPr>
        <w:tab/>
      </w:r>
      <w:r w:rsidR="00357752" w:rsidRPr="00525CA5">
        <w:rPr>
          <w:rFonts w:ascii="Arial" w:hAnsi="Arial" w:cs="Arial"/>
          <w:sz w:val="18"/>
          <w:szCs w:val="18"/>
          <w:lang w:val="en-US"/>
        </w:rPr>
        <w:tab/>
      </w:r>
      <w:r w:rsidR="00357752" w:rsidRPr="00525CA5">
        <w:rPr>
          <w:rFonts w:ascii="Arial" w:hAnsi="Arial" w:cs="Arial"/>
          <w:sz w:val="18"/>
          <w:szCs w:val="18"/>
          <w:lang w:val="en-US"/>
        </w:rPr>
        <w:tab/>
      </w:r>
      <w:r w:rsidR="00357752" w:rsidRPr="00525CA5">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sidR="00357752" w:rsidRPr="00525CA5">
        <w:rPr>
          <w:rFonts w:ascii="Arial" w:hAnsi="Arial" w:cs="Arial"/>
          <w:b/>
          <w:sz w:val="18"/>
          <w:szCs w:val="18"/>
          <w:lang w:val="en-US"/>
        </w:rPr>
        <w:t>1,000</w:t>
      </w:r>
      <w:r w:rsidR="00357752" w:rsidRPr="00525CA5">
        <w:rPr>
          <w:rFonts w:ascii="Arial" w:hAnsi="Arial" w:cs="Arial"/>
          <w:b/>
          <w:sz w:val="18"/>
          <w:szCs w:val="18"/>
          <w:lang w:val="en-US"/>
        </w:rPr>
        <w:tab/>
      </w:r>
      <w:proofErr w:type="spellStart"/>
      <w:r w:rsidR="005E12B8" w:rsidRPr="005E12B8">
        <w:rPr>
          <w:rFonts w:ascii="Arial" w:hAnsi="Arial" w:cs="Arial"/>
          <w:b/>
          <w:sz w:val="18"/>
          <w:szCs w:val="18"/>
          <w:lang w:val="en-US"/>
        </w:rPr>
        <w:t>stukken</w:t>
      </w:r>
      <w:proofErr w:type="spellEnd"/>
      <w:r w:rsidR="00357752" w:rsidRPr="00525CA5">
        <w:rPr>
          <w:rFonts w:ascii="Arial" w:hAnsi="Arial" w:cs="Arial"/>
          <w:b/>
          <w:sz w:val="18"/>
          <w:szCs w:val="18"/>
          <w:lang w:val="en-US"/>
        </w:rPr>
        <w:tab/>
      </w:r>
      <w:r w:rsidR="00357752" w:rsidRPr="00525CA5">
        <w:rPr>
          <w:rFonts w:ascii="Arial" w:hAnsi="Arial" w:cs="Arial"/>
          <w:b/>
          <w:sz w:val="18"/>
          <w:szCs w:val="18"/>
          <w:lang w:val="en-US"/>
        </w:rPr>
        <w:tab/>
        <w:t>…………………</w:t>
      </w:r>
      <w:r w:rsidR="00357752" w:rsidRPr="00525CA5">
        <w:rPr>
          <w:rFonts w:ascii="Arial" w:hAnsi="Arial" w:cs="Arial"/>
          <w:b/>
          <w:sz w:val="18"/>
          <w:szCs w:val="18"/>
          <w:lang w:val="en-US"/>
        </w:rPr>
        <w:tab/>
        <w:t>…………………</w:t>
      </w:r>
    </w:p>
    <w:p w14:paraId="1A2A2AF4" w14:textId="77777777" w:rsidR="00525CA5" w:rsidRPr="00525CA5" w:rsidRDefault="00525CA5" w:rsidP="00525CA5">
      <w:pPr>
        <w:autoSpaceDE w:val="0"/>
        <w:autoSpaceDN w:val="0"/>
        <w:adjustRightInd w:val="0"/>
        <w:spacing w:after="0" w:line="240" w:lineRule="auto"/>
        <w:ind w:left="1416"/>
        <w:rPr>
          <w:rFonts w:ascii="Arial" w:hAnsi="Arial" w:cs="Arial"/>
          <w:sz w:val="18"/>
          <w:szCs w:val="18"/>
          <w:lang w:val="en-US"/>
        </w:rPr>
      </w:pPr>
    </w:p>
    <w:p w14:paraId="71790CD8" w14:textId="77777777" w:rsidR="001307FD" w:rsidRPr="00525CA5" w:rsidRDefault="001307FD" w:rsidP="00357752">
      <w:pPr>
        <w:autoSpaceDE w:val="0"/>
        <w:autoSpaceDN w:val="0"/>
        <w:adjustRightInd w:val="0"/>
        <w:spacing w:after="0" w:line="240" w:lineRule="auto"/>
        <w:rPr>
          <w:rFonts w:ascii="Arial" w:hAnsi="Arial" w:cs="Arial"/>
          <w:b/>
          <w:bCs/>
          <w:sz w:val="18"/>
          <w:szCs w:val="18"/>
          <w:lang w:val="en-US"/>
        </w:rPr>
      </w:pPr>
    </w:p>
    <w:p w14:paraId="6ACAACBF" w14:textId="6666B44A" w:rsidR="00357752" w:rsidRPr="00D05E47" w:rsidRDefault="00357752" w:rsidP="00357752">
      <w:pPr>
        <w:autoSpaceDE w:val="0"/>
        <w:autoSpaceDN w:val="0"/>
        <w:adjustRightInd w:val="0"/>
        <w:spacing w:after="0" w:line="240" w:lineRule="auto"/>
        <w:rPr>
          <w:rFonts w:ascii="Arial" w:hAnsi="Arial" w:cs="Arial"/>
          <w:b/>
          <w:bCs/>
          <w:sz w:val="18"/>
          <w:szCs w:val="18"/>
          <w:lang w:val="nl-BE"/>
        </w:rPr>
      </w:pPr>
      <w:r w:rsidRPr="00D05E47">
        <w:rPr>
          <w:rFonts w:ascii="Arial" w:hAnsi="Arial" w:cs="Arial"/>
          <w:b/>
          <w:sz w:val="18"/>
          <w:szCs w:val="18"/>
          <w:lang w:val="nl-BE"/>
        </w:rPr>
        <w:t>01.01.01</w:t>
      </w:r>
      <w:r w:rsidR="002D4025" w:rsidRPr="00D05E47">
        <w:rPr>
          <w:rFonts w:ascii="Arial" w:hAnsi="Arial" w:cs="Arial"/>
          <w:b/>
          <w:sz w:val="18"/>
          <w:szCs w:val="18"/>
          <w:lang w:val="nl-BE"/>
        </w:rPr>
        <w:t>4</w:t>
      </w:r>
      <w:r w:rsidRPr="00D05E47">
        <w:rPr>
          <w:rFonts w:ascii="Arial" w:hAnsi="Arial" w:cs="Arial"/>
          <w:b/>
          <w:sz w:val="18"/>
          <w:szCs w:val="18"/>
          <w:lang w:val="nl-BE"/>
        </w:rPr>
        <w:t>0</w:t>
      </w:r>
      <w:r w:rsidRPr="00D05E47">
        <w:rPr>
          <w:rFonts w:ascii="Arial" w:hAnsi="Arial" w:cs="Arial"/>
          <w:b/>
          <w:sz w:val="18"/>
          <w:szCs w:val="18"/>
          <w:lang w:val="nl-BE"/>
        </w:rPr>
        <w:tab/>
      </w:r>
      <w:r w:rsidR="00E55908" w:rsidRPr="00D05E47">
        <w:rPr>
          <w:rFonts w:ascii="Arial" w:hAnsi="Arial" w:cs="Arial"/>
          <w:b/>
          <w:bCs/>
          <w:sz w:val="18"/>
          <w:szCs w:val="18"/>
          <w:lang w:val="nl-BE"/>
        </w:rPr>
        <w:t>Besturingsuitbreiding voor transportbandtechnologie:</w:t>
      </w:r>
    </w:p>
    <w:p w14:paraId="13367288" w14:textId="77777777" w:rsidR="00E55908" w:rsidRPr="00D05E47" w:rsidRDefault="00E55908" w:rsidP="00E55908">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Aparte aansluitruimte in de standaard schakelkast</w:t>
      </w:r>
    </w:p>
    <w:p w14:paraId="2AD4833B" w14:textId="77777777" w:rsidR="00E55908" w:rsidRPr="00D05E47" w:rsidRDefault="00E55908" w:rsidP="00E55908">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Voor de volgende in- en uitgangen:</w:t>
      </w:r>
    </w:p>
    <w:p w14:paraId="35BB2E46" w14:textId="77777777" w:rsidR="00E55908" w:rsidRPr="00D05E47" w:rsidRDefault="00E55908" w:rsidP="00E55908">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Ingangen: Impuls open, Impuls dicht, Noodstop, Vergrendeling, Impulsgenerator</w:t>
      </w:r>
    </w:p>
    <w:p w14:paraId="68EB03FA" w14:textId="2466BDF4" w:rsidR="00E55908" w:rsidRPr="00D05E47" w:rsidRDefault="00E55908" w:rsidP="00E55908">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 xml:space="preserve">Uitgangen: potentiaalvrij signaal </w:t>
      </w:r>
      <w:r w:rsidR="00D05E47" w:rsidRPr="00D05E47">
        <w:rPr>
          <w:rFonts w:ascii="Arial" w:hAnsi="Arial" w:cs="Arial"/>
          <w:sz w:val="18"/>
          <w:szCs w:val="18"/>
          <w:lang w:val="nl-BE"/>
        </w:rPr>
        <w:t>Poort</w:t>
      </w:r>
      <w:r w:rsidRPr="00D05E47">
        <w:rPr>
          <w:rFonts w:ascii="Arial" w:hAnsi="Arial" w:cs="Arial"/>
          <w:sz w:val="18"/>
          <w:szCs w:val="18"/>
          <w:lang w:val="nl-BE"/>
        </w:rPr>
        <w:t xml:space="preserve"> open, </w:t>
      </w:r>
      <w:r w:rsidR="00D05E47" w:rsidRPr="00D05E47">
        <w:rPr>
          <w:rFonts w:ascii="Arial" w:hAnsi="Arial" w:cs="Arial"/>
          <w:sz w:val="18"/>
          <w:szCs w:val="18"/>
          <w:lang w:val="nl-BE"/>
        </w:rPr>
        <w:t>Poort</w:t>
      </w:r>
      <w:r w:rsidRPr="00D05E47">
        <w:rPr>
          <w:rFonts w:ascii="Arial" w:hAnsi="Arial" w:cs="Arial"/>
          <w:sz w:val="18"/>
          <w:szCs w:val="18"/>
          <w:lang w:val="nl-BE"/>
        </w:rPr>
        <w:t xml:space="preserve"> dicht,</w:t>
      </w:r>
    </w:p>
    <w:p w14:paraId="1B0471C7" w14:textId="77777777" w:rsidR="00E55908" w:rsidRPr="00D05E47" w:rsidRDefault="00E55908" w:rsidP="00E55908">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potentiaalvrij signaal Gereed/Storing</w:t>
      </w:r>
    </w:p>
    <w:p w14:paraId="6D5BBF2B" w14:textId="47DFD573" w:rsidR="00357752" w:rsidRPr="00D05E47" w:rsidRDefault="00E55908" w:rsidP="00E55908">
      <w:pPr>
        <w:autoSpaceDE w:val="0"/>
        <w:autoSpaceDN w:val="0"/>
        <w:adjustRightInd w:val="0"/>
        <w:spacing w:after="0" w:line="240" w:lineRule="auto"/>
        <w:ind w:left="1416"/>
        <w:rPr>
          <w:rFonts w:ascii="Arial" w:hAnsi="Arial" w:cs="Arial"/>
          <w:sz w:val="18"/>
          <w:szCs w:val="18"/>
          <w:lang w:val="nl-BE"/>
        </w:rPr>
      </w:pPr>
      <w:r w:rsidRPr="00D05E47">
        <w:rPr>
          <w:rFonts w:ascii="Arial" w:hAnsi="Arial" w:cs="Arial"/>
          <w:sz w:val="18"/>
          <w:szCs w:val="18"/>
          <w:lang w:val="nl-BE"/>
        </w:rPr>
        <w:t>(Uitgangen toewijsbaar met max. 24 Volt DC)</w:t>
      </w:r>
      <w:r w:rsidRPr="00D05E47">
        <w:rPr>
          <w:rFonts w:ascii="Arial" w:hAnsi="Arial" w:cs="Arial"/>
          <w:sz w:val="18"/>
          <w:szCs w:val="18"/>
          <w:lang w:val="nl-BE"/>
        </w:rPr>
        <w:tab/>
      </w:r>
      <w:r w:rsidRPr="00D05E47">
        <w:rPr>
          <w:rFonts w:ascii="Arial" w:hAnsi="Arial" w:cs="Arial"/>
          <w:sz w:val="18"/>
          <w:szCs w:val="18"/>
          <w:lang w:val="nl-BE"/>
        </w:rPr>
        <w:tab/>
      </w:r>
      <w:r w:rsidR="00357752" w:rsidRPr="00D05E47">
        <w:rPr>
          <w:rFonts w:ascii="Arial" w:hAnsi="Arial" w:cs="Arial"/>
          <w:sz w:val="18"/>
          <w:szCs w:val="18"/>
          <w:lang w:val="nl-BE"/>
        </w:rPr>
        <w:tab/>
      </w:r>
      <w:r w:rsidR="00357752" w:rsidRPr="00D05E47">
        <w:rPr>
          <w:rFonts w:ascii="Arial" w:hAnsi="Arial" w:cs="Arial"/>
          <w:sz w:val="18"/>
          <w:szCs w:val="18"/>
          <w:lang w:val="nl-BE"/>
        </w:rPr>
        <w:tab/>
      </w:r>
      <w:r w:rsidR="00357752" w:rsidRPr="00D05E47">
        <w:rPr>
          <w:rFonts w:ascii="Arial" w:hAnsi="Arial" w:cs="Arial"/>
          <w:sz w:val="18"/>
          <w:szCs w:val="18"/>
          <w:lang w:val="nl-BE"/>
        </w:rPr>
        <w:tab/>
      </w:r>
      <w:r w:rsidR="00357752" w:rsidRPr="00D05E47">
        <w:rPr>
          <w:rFonts w:ascii="Arial" w:hAnsi="Arial" w:cs="Arial"/>
          <w:sz w:val="18"/>
          <w:szCs w:val="18"/>
          <w:lang w:val="nl-BE"/>
        </w:rPr>
        <w:tab/>
      </w:r>
      <w:r w:rsidR="00357752" w:rsidRPr="00D05E47">
        <w:rPr>
          <w:rFonts w:ascii="Arial" w:hAnsi="Arial" w:cs="Arial"/>
          <w:sz w:val="18"/>
          <w:szCs w:val="18"/>
          <w:lang w:val="nl-BE"/>
        </w:rPr>
        <w:tab/>
      </w:r>
      <w:r w:rsidR="00525CA5" w:rsidRPr="00D05E47">
        <w:rPr>
          <w:rFonts w:ascii="Arial" w:hAnsi="Arial" w:cs="Arial"/>
          <w:sz w:val="18"/>
          <w:szCs w:val="18"/>
          <w:lang w:val="nl-BE"/>
        </w:rPr>
        <w:tab/>
      </w:r>
      <w:r w:rsidR="00525CA5" w:rsidRPr="00D05E47">
        <w:rPr>
          <w:rFonts w:ascii="Arial" w:hAnsi="Arial" w:cs="Arial"/>
          <w:sz w:val="18"/>
          <w:szCs w:val="18"/>
          <w:lang w:val="nl-BE"/>
        </w:rPr>
        <w:tab/>
      </w:r>
      <w:r w:rsidR="00525CA5" w:rsidRPr="00D05E47">
        <w:rPr>
          <w:rFonts w:ascii="Arial" w:hAnsi="Arial" w:cs="Arial"/>
          <w:sz w:val="18"/>
          <w:szCs w:val="18"/>
          <w:lang w:val="nl-BE"/>
        </w:rPr>
        <w:tab/>
      </w:r>
      <w:r w:rsidR="00525CA5" w:rsidRPr="00D05E47">
        <w:rPr>
          <w:rFonts w:ascii="Arial" w:hAnsi="Arial" w:cs="Arial"/>
          <w:sz w:val="18"/>
          <w:szCs w:val="18"/>
          <w:lang w:val="nl-BE"/>
        </w:rPr>
        <w:tab/>
      </w:r>
      <w:r w:rsidR="00525CA5" w:rsidRPr="00D05E47">
        <w:rPr>
          <w:rFonts w:ascii="Arial" w:hAnsi="Arial" w:cs="Arial"/>
          <w:sz w:val="18"/>
          <w:szCs w:val="18"/>
          <w:lang w:val="nl-BE"/>
        </w:rPr>
        <w:tab/>
      </w:r>
      <w:r w:rsidR="00357752" w:rsidRPr="00D05E47">
        <w:rPr>
          <w:rFonts w:ascii="Arial" w:hAnsi="Arial" w:cs="Arial"/>
          <w:b/>
          <w:sz w:val="18"/>
          <w:szCs w:val="18"/>
          <w:lang w:val="nl-BE"/>
        </w:rPr>
        <w:t>1,000</w:t>
      </w:r>
      <w:r w:rsidR="00357752" w:rsidRPr="00D05E47">
        <w:rPr>
          <w:rFonts w:ascii="Arial" w:hAnsi="Arial" w:cs="Arial"/>
          <w:b/>
          <w:sz w:val="18"/>
          <w:szCs w:val="18"/>
          <w:lang w:val="nl-BE"/>
        </w:rPr>
        <w:tab/>
      </w:r>
      <w:r w:rsidR="005E12B8" w:rsidRPr="00D05E47">
        <w:rPr>
          <w:rFonts w:ascii="Arial" w:hAnsi="Arial" w:cs="Arial"/>
          <w:b/>
          <w:sz w:val="18"/>
          <w:szCs w:val="18"/>
          <w:lang w:val="nl-BE"/>
        </w:rPr>
        <w:t>stukken</w:t>
      </w:r>
      <w:r w:rsidR="00357752" w:rsidRPr="00D05E47">
        <w:rPr>
          <w:rFonts w:ascii="Arial" w:hAnsi="Arial" w:cs="Arial"/>
          <w:b/>
          <w:sz w:val="18"/>
          <w:szCs w:val="18"/>
          <w:lang w:val="nl-BE"/>
        </w:rPr>
        <w:tab/>
      </w:r>
      <w:r w:rsidR="00357752" w:rsidRPr="00D05E47">
        <w:rPr>
          <w:rFonts w:ascii="Arial" w:hAnsi="Arial" w:cs="Arial"/>
          <w:b/>
          <w:sz w:val="18"/>
          <w:szCs w:val="18"/>
          <w:lang w:val="nl-BE"/>
        </w:rPr>
        <w:tab/>
        <w:t>…………………</w:t>
      </w:r>
      <w:r w:rsidR="00357752" w:rsidRPr="00D05E47">
        <w:rPr>
          <w:rFonts w:ascii="Arial" w:hAnsi="Arial" w:cs="Arial"/>
          <w:b/>
          <w:sz w:val="18"/>
          <w:szCs w:val="18"/>
          <w:lang w:val="nl-BE"/>
        </w:rPr>
        <w:tab/>
        <w:t>…………………</w:t>
      </w:r>
    </w:p>
    <w:p w14:paraId="73C1C3D0" w14:textId="77777777" w:rsidR="00357752" w:rsidRPr="00D05E47" w:rsidRDefault="00357752" w:rsidP="00357752">
      <w:pPr>
        <w:autoSpaceDE w:val="0"/>
        <w:autoSpaceDN w:val="0"/>
        <w:adjustRightInd w:val="0"/>
        <w:spacing w:after="0" w:line="240" w:lineRule="auto"/>
        <w:rPr>
          <w:rFonts w:ascii="Arial" w:hAnsi="Arial" w:cs="Arial"/>
          <w:b/>
          <w:bCs/>
          <w:sz w:val="18"/>
          <w:szCs w:val="18"/>
          <w:lang w:val="nl-BE"/>
        </w:rPr>
      </w:pPr>
    </w:p>
    <w:p w14:paraId="13BAA4AD" w14:textId="77777777" w:rsidR="00533300" w:rsidRPr="00D05E47" w:rsidRDefault="00533300" w:rsidP="002D4025">
      <w:pPr>
        <w:autoSpaceDE w:val="0"/>
        <w:autoSpaceDN w:val="0"/>
        <w:adjustRightInd w:val="0"/>
        <w:spacing w:after="0" w:line="240" w:lineRule="auto"/>
        <w:rPr>
          <w:rFonts w:ascii="Arial" w:hAnsi="Arial" w:cs="Arial"/>
          <w:sz w:val="18"/>
          <w:szCs w:val="18"/>
          <w:lang w:val="nl-BE"/>
        </w:rPr>
      </w:pPr>
    </w:p>
    <w:p w14:paraId="7A4C4687" w14:textId="77777777" w:rsidR="00533300" w:rsidRPr="00D05E47" w:rsidRDefault="00533300" w:rsidP="00533300">
      <w:pPr>
        <w:autoSpaceDE w:val="0"/>
        <w:autoSpaceDN w:val="0"/>
        <w:adjustRightInd w:val="0"/>
        <w:spacing w:after="0" w:line="240" w:lineRule="auto"/>
        <w:rPr>
          <w:rFonts w:ascii="Arial" w:hAnsi="Arial" w:cs="Arial"/>
          <w:sz w:val="18"/>
          <w:szCs w:val="18"/>
          <w:lang w:val="nl-BE"/>
        </w:rPr>
      </w:pPr>
    </w:p>
    <w:p w14:paraId="5B3AA666" w14:textId="42E84885" w:rsidR="00533300" w:rsidRPr="00525CA5" w:rsidRDefault="00533300" w:rsidP="00533300">
      <w:pPr>
        <w:autoSpaceDE w:val="0"/>
        <w:autoSpaceDN w:val="0"/>
        <w:adjustRightInd w:val="0"/>
        <w:spacing w:after="0" w:line="240" w:lineRule="auto"/>
        <w:rPr>
          <w:rFonts w:ascii="Arial" w:hAnsi="Arial" w:cs="Arial"/>
          <w:b/>
          <w:sz w:val="18"/>
          <w:szCs w:val="18"/>
          <w:lang w:val="en-US"/>
        </w:rPr>
      </w:pPr>
      <w:r w:rsidRPr="00525CA5">
        <w:rPr>
          <w:rFonts w:ascii="Arial" w:hAnsi="Arial" w:cs="Arial"/>
          <w:b/>
          <w:sz w:val="18"/>
          <w:szCs w:val="18"/>
          <w:lang w:val="en-US"/>
        </w:rPr>
        <w:t>01.01</w:t>
      </w:r>
      <w:r w:rsidRPr="00525CA5">
        <w:rPr>
          <w:rFonts w:ascii="Arial" w:hAnsi="Arial" w:cs="Arial"/>
          <w:b/>
          <w:sz w:val="18"/>
          <w:szCs w:val="18"/>
          <w:lang w:val="en-US"/>
        </w:rPr>
        <w:tab/>
      </w:r>
      <w:r w:rsidRPr="00525CA5">
        <w:rPr>
          <w:rFonts w:ascii="Arial" w:hAnsi="Arial" w:cs="Arial"/>
          <w:b/>
          <w:sz w:val="18"/>
          <w:szCs w:val="18"/>
          <w:lang w:val="en-US"/>
        </w:rPr>
        <w:tab/>
      </w:r>
      <w:r w:rsidR="00C65589" w:rsidRPr="00C65589">
        <w:rPr>
          <w:rFonts w:ascii="Arial" w:hAnsi="Arial" w:cs="Arial"/>
          <w:b/>
          <w:sz w:val="18"/>
          <w:szCs w:val="18"/>
          <w:lang w:val="en-US"/>
        </w:rPr>
        <w:t>CLEANROOM</w:t>
      </w:r>
      <w:r w:rsidR="00D05E47">
        <w:rPr>
          <w:rFonts w:ascii="Arial" w:hAnsi="Arial" w:cs="Arial"/>
          <w:b/>
          <w:sz w:val="18"/>
          <w:szCs w:val="18"/>
          <w:lang w:val="en-US"/>
        </w:rPr>
        <w:t>POORT</w:t>
      </w:r>
      <w:r w:rsidR="00C65589" w:rsidRPr="00C65589">
        <w:rPr>
          <w:rFonts w:ascii="Arial" w:hAnsi="Arial" w:cs="Arial"/>
          <w:b/>
          <w:sz w:val="18"/>
          <w:szCs w:val="18"/>
          <w:lang w:val="en-US"/>
        </w:rPr>
        <w:t>EN</w:t>
      </w:r>
      <w:r w:rsidRPr="00525CA5">
        <w:rPr>
          <w:rFonts w:ascii="Arial" w:hAnsi="Arial" w:cs="Arial"/>
          <w:b/>
          <w:sz w:val="18"/>
          <w:szCs w:val="18"/>
          <w:lang w:val="en-US"/>
        </w:rPr>
        <w:tab/>
      </w:r>
      <w:r w:rsidRPr="00525CA5">
        <w:rPr>
          <w:rFonts w:ascii="Arial" w:hAnsi="Arial" w:cs="Arial"/>
          <w:b/>
          <w:sz w:val="18"/>
          <w:szCs w:val="18"/>
          <w:lang w:val="en-US"/>
        </w:rPr>
        <w:tab/>
      </w:r>
      <w:r w:rsidRPr="00525CA5">
        <w:rPr>
          <w:rFonts w:ascii="Arial" w:hAnsi="Arial" w:cs="Arial"/>
          <w:b/>
          <w:sz w:val="18"/>
          <w:szCs w:val="18"/>
          <w:lang w:val="en-US"/>
        </w:rPr>
        <w:tab/>
      </w:r>
      <w:r w:rsidRPr="00525CA5">
        <w:rPr>
          <w:rFonts w:ascii="Arial" w:hAnsi="Arial" w:cs="Arial"/>
          <w:b/>
          <w:sz w:val="18"/>
          <w:szCs w:val="18"/>
          <w:lang w:val="en-US"/>
        </w:rPr>
        <w:tab/>
      </w:r>
      <w:r w:rsidRPr="00525CA5">
        <w:rPr>
          <w:rFonts w:ascii="Arial" w:hAnsi="Arial" w:cs="Arial"/>
          <w:b/>
          <w:sz w:val="18"/>
          <w:szCs w:val="18"/>
          <w:lang w:val="en-US"/>
        </w:rPr>
        <w:tab/>
      </w:r>
      <w:r w:rsidRPr="00525CA5">
        <w:rPr>
          <w:rFonts w:ascii="Arial" w:hAnsi="Arial" w:cs="Arial"/>
          <w:b/>
          <w:sz w:val="18"/>
          <w:szCs w:val="18"/>
          <w:lang w:val="en-US"/>
        </w:rPr>
        <w:tab/>
      </w:r>
      <w:proofErr w:type="spellStart"/>
      <w:r w:rsidR="00C65589" w:rsidRPr="00C65589">
        <w:rPr>
          <w:rFonts w:ascii="Arial" w:hAnsi="Arial" w:cs="Arial"/>
          <w:b/>
          <w:sz w:val="18"/>
          <w:szCs w:val="18"/>
          <w:lang w:val="en-US"/>
        </w:rPr>
        <w:t>Totaal</w:t>
      </w:r>
      <w:proofErr w:type="spellEnd"/>
      <w:r w:rsidRPr="00525CA5">
        <w:rPr>
          <w:rFonts w:ascii="Arial" w:hAnsi="Arial" w:cs="Arial"/>
          <w:b/>
          <w:sz w:val="18"/>
          <w:szCs w:val="18"/>
          <w:lang w:val="en-US"/>
        </w:rPr>
        <w:t>:</w:t>
      </w:r>
      <w:r w:rsidRPr="00525CA5">
        <w:rPr>
          <w:rFonts w:ascii="Arial" w:hAnsi="Arial" w:cs="Arial"/>
          <w:b/>
          <w:sz w:val="18"/>
          <w:szCs w:val="18"/>
          <w:lang w:val="en-US"/>
        </w:rPr>
        <w:tab/>
        <w:t>…………………</w:t>
      </w:r>
    </w:p>
    <w:p w14:paraId="39BCA8F6" w14:textId="77777777" w:rsidR="000B42F1" w:rsidRPr="00525CA5" w:rsidRDefault="000B42F1" w:rsidP="002D4025">
      <w:pPr>
        <w:autoSpaceDE w:val="0"/>
        <w:autoSpaceDN w:val="0"/>
        <w:adjustRightInd w:val="0"/>
        <w:spacing w:after="0" w:line="240" w:lineRule="auto"/>
        <w:rPr>
          <w:rFonts w:ascii="Arial" w:hAnsi="Arial" w:cs="Arial"/>
          <w:sz w:val="18"/>
          <w:szCs w:val="18"/>
          <w:lang w:val="en-US"/>
        </w:rPr>
      </w:pPr>
    </w:p>
    <w:p w14:paraId="1B792C13" w14:textId="77777777" w:rsidR="001E5D23" w:rsidRPr="00525CA5" w:rsidRDefault="001E5D23" w:rsidP="002D4025">
      <w:pPr>
        <w:autoSpaceDE w:val="0"/>
        <w:autoSpaceDN w:val="0"/>
        <w:adjustRightInd w:val="0"/>
        <w:spacing w:after="0" w:line="240" w:lineRule="auto"/>
        <w:rPr>
          <w:rFonts w:ascii="Arial" w:hAnsi="Arial" w:cs="Arial"/>
          <w:sz w:val="18"/>
          <w:szCs w:val="18"/>
          <w:lang w:val="en-US"/>
        </w:rPr>
      </w:pPr>
    </w:p>
    <w:p w14:paraId="1B25B788" w14:textId="77777777" w:rsidR="001E5D23" w:rsidRPr="00525CA5" w:rsidRDefault="001E5D23" w:rsidP="002D4025">
      <w:pPr>
        <w:autoSpaceDE w:val="0"/>
        <w:autoSpaceDN w:val="0"/>
        <w:adjustRightInd w:val="0"/>
        <w:spacing w:after="0" w:line="240" w:lineRule="auto"/>
        <w:rPr>
          <w:rFonts w:ascii="Arial" w:hAnsi="Arial" w:cs="Arial"/>
          <w:sz w:val="18"/>
          <w:szCs w:val="18"/>
          <w:lang w:val="en-US"/>
        </w:rPr>
      </w:pPr>
    </w:p>
    <w:sectPr w:rsidR="001E5D23" w:rsidRPr="00525CA5" w:rsidSect="00E17D87">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9034A"/>
    <w:multiLevelType w:val="hybridMultilevel"/>
    <w:tmpl w:val="07B2A0FC"/>
    <w:lvl w:ilvl="0" w:tplc="687610F0">
      <w:start w:val="175"/>
      <w:numFmt w:val="bullet"/>
      <w:lvlText w:val=""/>
      <w:lvlJc w:val="left"/>
      <w:pPr>
        <w:ind w:left="1776" w:hanging="360"/>
      </w:pPr>
      <w:rPr>
        <w:rFonts w:ascii="Symbol" w:eastAsiaTheme="minorHAnsi" w:hAnsi="Symbo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num w:numId="1" w16cid:durableId="1875268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1E"/>
    <w:rsid w:val="00073F6C"/>
    <w:rsid w:val="000B42F1"/>
    <w:rsid w:val="000B7B4F"/>
    <w:rsid w:val="000C4FD6"/>
    <w:rsid w:val="001307FD"/>
    <w:rsid w:val="00170E1E"/>
    <w:rsid w:val="00174AEE"/>
    <w:rsid w:val="001C2615"/>
    <w:rsid w:val="001C2B8B"/>
    <w:rsid w:val="001C3639"/>
    <w:rsid w:val="001C718B"/>
    <w:rsid w:val="001E5D23"/>
    <w:rsid w:val="001E7AC4"/>
    <w:rsid w:val="002103EF"/>
    <w:rsid w:val="002355C8"/>
    <w:rsid w:val="002370A0"/>
    <w:rsid w:val="00271F04"/>
    <w:rsid w:val="002D4025"/>
    <w:rsid w:val="002E3C14"/>
    <w:rsid w:val="00357752"/>
    <w:rsid w:val="003C2B17"/>
    <w:rsid w:val="00450275"/>
    <w:rsid w:val="004576B6"/>
    <w:rsid w:val="004A1D7F"/>
    <w:rsid w:val="004B3894"/>
    <w:rsid w:val="004C4820"/>
    <w:rsid w:val="00525CA5"/>
    <w:rsid w:val="00533300"/>
    <w:rsid w:val="00561291"/>
    <w:rsid w:val="00592E0D"/>
    <w:rsid w:val="005A1CFF"/>
    <w:rsid w:val="005C4A11"/>
    <w:rsid w:val="005E12B8"/>
    <w:rsid w:val="00614EC8"/>
    <w:rsid w:val="00656A83"/>
    <w:rsid w:val="00664646"/>
    <w:rsid w:val="006D0343"/>
    <w:rsid w:val="007F4E80"/>
    <w:rsid w:val="00807537"/>
    <w:rsid w:val="00816553"/>
    <w:rsid w:val="008D2303"/>
    <w:rsid w:val="00900410"/>
    <w:rsid w:val="0093551B"/>
    <w:rsid w:val="009363C5"/>
    <w:rsid w:val="00982066"/>
    <w:rsid w:val="00A36881"/>
    <w:rsid w:val="00A445C4"/>
    <w:rsid w:val="00A61C1C"/>
    <w:rsid w:val="00A65D85"/>
    <w:rsid w:val="00A65E0B"/>
    <w:rsid w:val="00AD7D87"/>
    <w:rsid w:val="00B239FE"/>
    <w:rsid w:val="00B50C9B"/>
    <w:rsid w:val="00B72C3D"/>
    <w:rsid w:val="00BF2EA4"/>
    <w:rsid w:val="00C07532"/>
    <w:rsid w:val="00C40E5C"/>
    <w:rsid w:val="00C65589"/>
    <w:rsid w:val="00C87237"/>
    <w:rsid w:val="00CB5382"/>
    <w:rsid w:val="00D05E47"/>
    <w:rsid w:val="00D20BE2"/>
    <w:rsid w:val="00D23F6A"/>
    <w:rsid w:val="00D660BF"/>
    <w:rsid w:val="00DB3EFF"/>
    <w:rsid w:val="00E07ED4"/>
    <w:rsid w:val="00E17D87"/>
    <w:rsid w:val="00E24EB5"/>
    <w:rsid w:val="00E55908"/>
    <w:rsid w:val="00E5722F"/>
    <w:rsid w:val="00EA47A0"/>
    <w:rsid w:val="00F177FA"/>
    <w:rsid w:val="00F722E3"/>
    <w:rsid w:val="00F96857"/>
    <w:rsid w:val="00FA05FB"/>
    <w:rsid w:val="00FA437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DDD99"/>
  <w15:chartTrackingRefBased/>
  <w15:docId w15:val="{DB8C13BB-801D-4EBE-A2BE-77A6920E8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70E1E"/>
    <w:rPr>
      <w:kern w:val="0"/>
      <w14:ligatures w14:val="none"/>
    </w:rPr>
  </w:style>
  <w:style w:type="paragraph" w:styleId="Kop1">
    <w:name w:val="heading 1"/>
    <w:basedOn w:val="Standaard"/>
    <w:next w:val="Standaard"/>
    <w:link w:val="Kop1Char"/>
    <w:uiPriority w:val="9"/>
    <w:qFormat/>
    <w:rsid w:val="00170E1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170E1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170E1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Kop4">
    <w:name w:val="heading 4"/>
    <w:basedOn w:val="Standaard"/>
    <w:next w:val="Standaard"/>
    <w:link w:val="Kop4Char"/>
    <w:uiPriority w:val="9"/>
    <w:semiHidden/>
    <w:unhideWhenUsed/>
    <w:qFormat/>
    <w:rsid w:val="00170E1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Kop5">
    <w:name w:val="heading 5"/>
    <w:basedOn w:val="Standaard"/>
    <w:next w:val="Standaard"/>
    <w:link w:val="Kop5Char"/>
    <w:uiPriority w:val="9"/>
    <w:semiHidden/>
    <w:unhideWhenUsed/>
    <w:qFormat/>
    <w:rsid w:val="00170E1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Kop6">
    <w:name w:val="heading 6"/>
    <w:basedOn w:val="Standaard"/>
    <w:next w:val="Standaard"/>
    <w:link w:val="Kop6Char"/>
    <w:uiPriority w:val="9"/>
    <w:semiHidden/>
    <w:unhideWhenUsed/>
    <w:qFormat/>
    <w:rsid w:val="00170E1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Kop7">
    <w:name w:val="heading 7"/>
    <w:basedOn w:val="Standaard"/>
    <w:next w:val="Standaard"/>
    <w:link w:val="Kop7Char"/>
    <w:uiPriority w:val="9"/>
    <w:semiHidden/>
    <w:unhideWhenUsed/>
    <w:qFormat/>
    <w:rsid w:val="00170E1E"/>
    <w:pPr>
      <w:keepNext/>
      <w:keepLines/>
      <w:spacing w:before="40" w:after="0"/>
      <w:outlineLvl w:val="6"/>
    </w:pPr>
    <w:rPr>
      <w:rFonts w:eastAsiaTheme="majorEastAsia" w:cstheme="majorBidi"/>
      <w:color w:val="595959" w:themeColor="text1" w:themeTint="A6"/>
      <w:kern w:val="2"/>
      <w14:ligatures w14:val="standardContextual"/>
    </w:rPr>
  </w:style>
  <w:style w:type="paragraph" w:styleId="Kop8">
    <w:name w:val="heading 8"/>
    <w:basedOn w:val="Standaard"/>
    <w:next w:val="Standaard"/>
    <w:link w:val="Kop8Char"/>
    <w:uiPriority w:val="9"/>
    <w:semiHidden/>
    <w:unhideWhenUsed/>
    <w:qFormat/>
    <w:rsid w:val="00170E1E"/>
    <w:pPr>
      <w:keepNext/>
      <w:keepLines/>
      <w:spacing w:after="0"/>
      <w:outlineLvl w:val="7"/>
    </w:pPr>
    <w:rPr>
      <w:rFonts w:eastAsiaTheme="majorEastAsia" w:cstheme="majorBidi"/>
      <w:i/>
      <w:iCs/>
      <w:color w:val="272727" w:themeColor="text1" w:themeTint="D8"/>
      <w:kern w:val="2"/>
      <w14:ligatures w14:val="standardContextual"/>
    </w:rPr>
  </w:style>
  <w:style w:type="paragraph" w:styleId="Kop9">
    <w:name w:val="heading 9"/>
    <w:basedOn w:val="Standaard"/>
    <w:next w:val="Standaard"/>
    <w:link w:val="Kop9Char"/>
    <w:uiPriority w:val="9"/>
    <w:semiHidden/>
    <w:unhideWhenUsed/>
    <w:qFormat/>
    <w:rsid w:val="00170E1E"/>
    <w:pPr>
      <w:keepNext/>
      <w:keepLines/>
      <w:spacing w:after="0"/>
      <w:outlineLvl w:val="8"/>
    </w:pPr>
    <w:rPr>
      <w:rFonts w:eastAsiaTheme="majorEastAsia" w:cstheme="majorBidi"/>
      <w:color w:val="272727" w:themeColor="text1" w:themeTint="D8"/>
      <w:kern w:val="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70E1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70E1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70E1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70E1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70E1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70E1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70E1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70E1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70E1E"/>
    <w:rPr>
      <w:rFonts w:eastAsiaTheme="majorEastAsia" w:cstheme="majorBidi"/>
      <w:color w:val="272727" w:themeColor="text1" w:themeTint="D8"/>
    </w:rPr>
  </w:style>
  <w:style w:type="paragraph" w:styleId="Titel">
    <w:name w:val="Title"/>
    <w:basedOn w:val="Standaard"/>
    <w:next w:val="Standaard"/>
    <w:link w:val="TitelChar"/>
    <w:uiPriority w:val="10"/>
    <w:qFormat/>
    <w:rsid w:val="00170E1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170E1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70E1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170E1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70E1E"/>
    <w:pPr>
      <w:spacing w:before="160"/>
      <w:jc w:val="center"/>
    </w:pPr>
    <w:rPr>
      <w:i/>
      <w:iCs/>
      <w:color w:val="404040" w:themeColor="text1" w:themeTint="BF"/>
      <w:kern w:val="2"/>
      <w14:ligatures w14:val="standardContextual"/>
    </w:rPr>
  </w:style>
  <w:style w:type="character" w:customStyle="1" w:styleId="CitaatChar">
    <w:name w:val="Citaat Char"/>
    <w:basedOn w:val="Standaardalinea-lettertype"/>
    <w:link w:val="Citaat"/>
    <w:uiPriority w:val="29"/>
    <w:rsid w:val="00170E1E"/>
    <w:rPr>
      <w:i/>
      <w:iCs/>
      <w:color w:val="404040" w:themeColor="text1" w:themeTint="BF"/>
    </w:rPr>
  </w:style>
  <w:style w:type="paragraph" w:styleId="Lijstalinea">
    <w:name w:val="List Paragraph"/>
    <w:basedOn w:val="Standaard"/>
    <w:uiPriority w:val="34"/>
    <w:qFormat/>
    <w:rsid w:val="00170E1E"/>
    <w:pPr>
      <w:ind w:left="720"/>
      <w:contextualSpacing/>
    </w:pPr>
    <w:rPr>
      <w:kern w:val="2"/>
      <w14:ligatures w14:val="standardContextual"/>
    </w:rPr>
  </w:style>
  <w:style w:type="character" w:styleId="Intensievebenadrukking">
    <w:name w:val="Intense Emphasis"/>
    <w:basedOn w:val="Standaardalinea-lettertype"/>
    <w:uiPriority w:val="21"/>
    <w:qFormat/>
    <w:rsid w:val="00170E1E"/>
    <w:rPr>
      <w:i/>
      <w:iCs/>
      <w:color w:val="0F4761" w:themeColor="accent1" w:themeShade="BF"/>
    </w:rPr>
  </w:style>
  <w:style w:type="paragraph" w:styleId="Duidelijkcitaat">
    <w:name w:val="Intense Quote"/>
    <w:basedOn w:val="Standaard"/>
    <w:next w:val="Standaard"/>
    <w:link w:val="DuidelijkcitaatChar"/>
    <w:uiPriority w:val="30"/>
    <w:qFormat/>
    <w:rsid w:val="00170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DuidelijkcitaatChar">
    <w:name w:val="Duidelijk citaat Char"/>
    <w:basedOn w:val="Standaardalinea-lettertype"/>
    <w:link w:val="Duidelijkcitaat"/>
    <w:uiPriority w:val="30"/>
    <w:rsid w:val="00170E1E"/>
    <w:rPr>
      <w:i/>
      <w:iCs/>
      <w:color w:val="0F4761" w:themeColor="accent1" w:themeShade="BF"/>
    </w:rPr>
  </w:style>
  <w:style w:type="character" w:styleId="Intensieveverwijzing">
    <w:name w:val="Intense Reference"/>
    <w:basedOn w:val="Standaardalinea-lettertype"/>
    <w:uiPriority w:val="32"/>
    <w:qFormat/>
    <w:rsid w:val="00170E1E"/>
    <w:rPr>
      <w:b/>
      <w:bCs/>
      <w:smallCaps/>
      <w:color w:val="0F4761" w:themeColor="accent1" w:themeShade="BF"/>
      <w:spacing w:val="5"/>
    </w:rPr>
  </w:style>
  <w:style w:type="character" w:styleId="Hyperlink">
    <w:name w:val="Hyperlink"/>
    <w:basedOn w:val="Standaardalinea-lettertype"/>
    <w:uiPriority w:val="99"/>
    <w:unhideWhenUsed/>
    <w:rsid w:val="004A1D7F"/>
    <w:rPr>
      <w:color w:val="467886" w:themeColor="hyperlink"/>
      <w:u w:val="single"/>
    </w:rPr>
  </w:style>
  <w:style w:type="character" w:styleId="Onopgelostemelding">
    <w:name w:val="Unresolved Mention"/>
    <w:basedOn w:val="Standaardalinea-lettertype"/>
    <w:uiPriority w:val="99"/>
    <w:semiHidden/>
    <w:unhideWhenUsed/>
    <w:rsid w:val="00271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0ED40BCD8D6048865B90DC3BC49F59" ma:contentTypeVersion="19" ma:contentTypeDescription="Ein neues Dokument erstellen." ma:contentTypeScope="" ma:versionID="0a8be1e7709f5463f521b35a7dd2dc5f">
  <xsd:schema xmlns:xsd="http://www.w3.org/2001/XMLSchema" xmlns:xs="http://www.w3.org/2001/XMLSchema" xmlns:p="http://schemas.microsoft.com/office/2006/metadata/properties" xmlns:ns2="588f8050-1dc8-43c6-bcce-2a2d0bbe04ab" xmlns:ns3="5bdd9a1f-a03a-4005-8567-3096189106d9" targetNamespace="http://schemas.microsoft.com/office/2006/metadata/properties" ma:root="true" ma:fieldsID="fe0d5480147735d75a71f55debe4b70e" ns2:_="" ns3:_="">
    <xsd:import namespace="588f8050-1dc8-43c6-bcce-2a2d0bbe04ab"/>
    <xsd:import namespace="5bdd9a1f-a03a-4005-8567-3096189106d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f8050-1dc8-43c6-bcce-2a2d0bbe04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d89c0f5-a241-42f9-9819-5b144601ab3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d9a1f-a03a-4005-8567-3096189106d9"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07280dc-8b28-4443-9551-223c2afaecc4}" ma:internalName="TaxCatchAll" ma:showField="CatchAllData" ma:web="5bdd9a1f-a03a-4005-8567-309618910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f8050-1dc8-43c6-bcce-2a2d0bbe04ab">
      <Terms xmlns="http://schemas.microsoft.com/office/infopath/2007/PartnerControls"/>
    </lcf76f155ced4ddcb4097134ff3c332f>
    <TaxCatchAll xmlns="5bdd9a1f-a03a-4005-8567-3096189106d9" xsi:nil="true"/>
  </documentManagement>
</p:properties>
</file>

<file path=customXml/itemProps1.xml><?xml version="1.0" encoding="utf-8"?>
<ds:datastoreItem xmlns:ds="http://schemas.openxmlformats.org/officeDocument/2006/customXml" ds:itemID="{AA083427-2DAE-4AC8-B759-B1CFE2D7A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f8050-1dc8-43c6-bcce-2a2d0bbe04ab"/>
    <ds:schemaRef ds:uri="5bdd9a1f-a03a-4005-8567-3096189106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45DF3-B57C-4DC4-AAFF-4CDD1CB6B906}">
  <ds:schemaRefs>
    <ds:schemaRef ds:uri="http://schemas.openxmlformats.org/officeDocument/2006/bibliography"/>
  </ds:schemaRefs>
</ds:datastoreItem>
</file>

<file path=customXml/itemProps3.xml><?xml version="1.0" encoding="utf-8"?>
<ds:datastoreItem xmlns:ds="http://schemas.openxmlformats.org/officeDocument/2006/customXml" ds:itemID="{43D4F015-B396-4B90-A559-0C508A287E36}">
  <ds:schemaRefs>
    <ds:schemaRef ds:uri="http://schemas.microsoft.com/sharepoint/v3/contenttype/forms"/>
  </ds:schemaRefs>
</ds:datastoreItem>
</file>

<file path=customXml/itemProps4.xml><?xml version="1.0" encoding="utf-8"?>
<ds:datastoreItem xmlns:ds="http://schemas.openxmlformats.org/officeDocument/2006/customXml" ds:itemID="{6F4ADD64-1F68-4243-8DE6-F2BAFDDA19C6}">
  <ds:schemaRefs>
    <ds:schemaRef ds:uri="http://schemas.microsoft.com/office/2006/metadata/properties"/>
    <ds:schemaRef ds:uri="http://schemas.microsoft.com/office/infopath/2007/PartnerControls"/>
    <ds:schemaRef ds:uri="588f8050-1dc8-43c6-bcce-2a2d0bbe04ab"/>
    <ds:schemaRef ds:uri="5bdd9a1f-a03a-4005-8567-3096189106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1066</Words>
  <Characters>5864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Mikolajetz Sarah</dc:creator>
  <cp:keywords/>
  <dc:description/>
  <cp:lastModifiedBy>Engels Alexandre</cp:lastModifiedBy>
  <cp:revision>8</cp:revision>
  <dcterms:created xsi:type="dcterms:W3CDTF">2025-11-11T10:21:00Z</dcterms:created>
  <dcterms:modified xsi:type="dcterms:W3CDTF">2026-04-17T12:13:00Z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0x010100F10ED40BCD8D6048865B90DC3BC49F59</vt:lpwstr>
  </property>
  <property fmtid="{D5CDD505-2E9C-101B-9397-08002B2CF9AE}" pid="3" name="MediaServiceImageTags">
    <vt:lpwstr/>
  </property>
</Properties>
</file>